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3D4E" w:rsidRPr="00C85E8F" w:rsidRDefault="00583D4E" w:rsidP="007038A4">
      <w:pPr>
        <w:spacing w:line="360" w:lineRule="auto"/>
        <w:jc w:val="center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 xml:space="preserve">MODUL </w:t>
      </w:r>
      <w:r w:rsidR="00292095">
        <w:rPr>
          <w:rFonts w:ascii="Calibri" w:hAnsi="Calibri"/>
          <w:b/>
        </w:rPr>
        <w:t>8</w:t>
      </w:r>
    </w:p>
    <w:p w:rsidR="00583D4E" w:rsidRPr="00292095" w:rsidRDefault="00292095" w:rsidP="007038A4">
      <w:pPr>
        <w:spacing w:line="360" w:lineRule="auto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OPTIMASI </w:t>
      </w:r>
      <w:r>
        <w:rPr>
          <w:rFonts w:ascii="Calibri" w:hAnsi="Calibri"/>
          <w:b/>
          <w:i/>
        </w:rPr>
        <w:t xml:space="preserve">LAYOUT </w:t>
      </w:r>
      <w:r>
        <w:rPr>
          <w:rFonts w:ascii="Calibri" w:hAnsi="Calibri"/>
          <w:b/>
        </w:rPr>
        <w:t>PRODUKSI</w:t>
      </w:r>
    </w:p>
    <w:p w:rsidR="00583D4E" w:rsidRPr="00C85E8F" w:rsidRDefault="00583D4E" w:rsidP="007038A4">
      <w:pPr>
        <w:spacing w:line="360" w:lineRule="auto"/>
        <w:jc w:val="both"/>
        <w:rPr>
          <w:rFonts w:ascii="Calibri" w:hAnsi="Calibri"/>
          <w:b/>
        </w:rPr>
      </w:pPr>
    </w:p>
    <w:p w:rsidR="00583D4E" w:rsidRPr="00C85E8F" w:rsidRDefault="004431D3" w:rsidP="007038A4">
      <w:pPr>
        <w:spacing w:line="360" w:lineRule="auto"/>
        <w:ind w:left="270" w:hanging="270"/>
        <w:jc w:val="both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 xml:space="preserve">1 </w:t>
      </w:r>
      <w:r w:rsidR="00583D4E" w:rsidRPr="00C85E8F">
        <w:rPr>
          <w:rFonts w:ascii="Calibri" w:hAnsi="Calibri"/>
          <w:b/>
        </w:rPr>
        <w:t xml:space="preserve">  Deskripsi</w:t>
      </w:r>
    </w:p>
    <w:p w:rsidR="00E017F2" w:rsidRPr="005D5BB7" w:rsidRDefault="00E017F2" w:rsidP="007038A4">
      <w:pPr>
        <w:spacing w:line="360" w:lineRule="auto"/>
        <w:ind w:firstLine="270"/>
        <w:jc w:val="both"/>
        <w:rPr>
          <w:rFonts w:ascii="Calibri" w:hAnsi="Calibri"/>
        </w:rPr>
      </w:pPr>
      <w:r>
        <w:rPr>
          <w:rFonts w:ascii="Calibri" w:hAnsi="Calibri"/>
        </w:rPr>
        <w:t xml:space="preserve">Data dan hasil analisis matriks aliran dan matriks ongkos </w:t>
      </w:r>
      <w:r w:rsidR="005D5BB7">
        <w:rPr>
          <w:rFonts w:ascii="Calibri" w:hAnsi="Calibri"/>
        </w:rPr>
        <w:t>pemindahan material</w:t>
      </w:r>
      <w:r>
        <w:rPr>
          <w:rFonts w:ascii="Calibri" w:hAnsi="Calibri"/>
          <w:i/>
        </w:rPr>
        <w:t xml:space="preserve"> </w:t>
      </w:r>
      <w:r w:rsidR="005D3B54">
        <w:rPr>
          <w:rFonts w:ascii="Calibri" w:hAnsi="Calibri"/>
        </w:rPr>
        <w:t xml:space="preserve">yang terjadi pada blok fasilitas produksi, merupakan acuan yang digunakan dalam merancang </w:t>
      </w:r>
      <w:r w:rsidR="005D3B54">
        <w:rPr>
          <w:rFonts w:ascii="Calibri" w:hAnsi="Calibri"/>
          <w:i/>
        </w:rPr>
        <w:t xml:space="preserve">layout </w:t>
      </w:r>
      <w:r w:rsidR="005D3B54">
        <w:rPr>
          <w:rFonts w:ascii="Calibri" w:hAnsi="Calibri"/>
        </w:rPr>
        <w:t>produksi optimal. Proses op</w:t>
      </w:r>
      <w:r w:rsidR="005D5BB7">
        <w:rPr>
          <w:rFonts w:ascii="Calibri" w:hAnsi="Calibri"/>
        </w:rPr>
        <w:t>timasi dilakukan dengan meminimalkan ongkos pemindahan material</w:t>
      </w:r>
      <w:r w:rsidR="005D5BB7">
        <w:rPr>
          <w:rFonts w:ascii="Calibri" w:hAnsi="Calibri"/>
          <w:i/>
        </w:rPr>
        <w:t xml:space="preserve"> </w:t>
      </w:r>
      <w:r w:rsidR="005D5BB7" w:rsidRPr="005D5BB7">
        <w:rPr>
          <w:rFonts w:ascii="Calibri" w:hAnsi="Calibri"/>
        </w:rPr>
        <w:t>dengan</w:t>
      </w:r>
      <w:r w:rsidR="005D5BB7">
        <w:rPr>
          <w:rFonts w:ascii="Calibri" w:hAnsi="Calibri"/>
          <w:i/>
        </w:rPr>
        <w:t xml:space="preserve"> </w:t>
      </w:r>
      <w:r w:rsidR="005D5BB7">
        <w:rPr>
          <w:rFonts w:ascii="Calibri" w:hAnsi="Calibri"/>
        </w:rPr>
        <w:t xml:space="preserve">mengunakan aplikasi IT yaitu tata letak berbantu komputer. Aplikasi IT yang digunakan adalah </w:t>
      </w:r>
      <w:r w:rsidR="005D5BB7">
        <w:rPr>
          <w:rFonts w:ascii="Calibri" w:hAnsi="Calibri"/>
          <w:i/>
        </w:rPr>
        <w:t xml:space="preserve">software </w:t>
      </w:r>
      <w:r w:rsidR="005D5BB7">
        <w:rPr>
          <w:rFonts w:ascii="Calibri" w:hAnsi="Calibri"/>
        </w:rPr>
        <w:t>Win Qsb.</w:t>
      </w:r>
    </w:p>
    <w:p w:rsidR="00B328EC" w:rsidRPr="00C85E8F" w:rsidRDefault="00B328EC" w:rsidP="007038A4">
      <w:pPr>
        <w:spacing w:line="360" w:lineRule="auto"/>
        <w:ind w:firstLine="270"/>
        <w:jc w:val="both"/>
        <w:rPr>
          <w:rFonts w:ascii="Calibri" w:hAnsi="Calibri"/>
          <w:color w:val="FF0000"/>
        </w:rPr>
      </w:pPr>
    </w:p>
    <w:p w:rsidR="00583D4E" w:rsidRPr="00C85E8F" w:rsidRDefault="004431D3" w:rsidP="007038A4">
      <w:pPr>
        <w:spacing w:line="360" w:lineRule="auto"/>
        <w:jc w:val="both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 xml:space="preserve">2 </w:t>
      </w:r>
      <w:r w:rsidR="00583D4E" w:rsidRPr="00C85E8F">
        <w:rPr>
          <w:rFonts w:ascii="Calibri" w:hAnsi="Calibri"/>
          <w:b/>
        </w:rPr>
        <w:t>Tujuan:</w:t>
      </w:r>
    </w:p>
    <w:p w:rsidR="008D2446" w:rsidRPr="00013463" w:rsidRDefault="008D2446" w:rsidP="007038A4">
      <w:pPr>
        <w:pStyle w:val="ListParagraph"/>
        <w:widowControl w:val="0"/>
        <w:numPr>
          <w:ilvl w:val="3"/>
          <w:numId w:val="2"/>
        </w:numPr>
        <w:tabs>
          <w:tab w:val="left" w:pos="567"/>
        </w:tabs>
        <w:autoSpaceDE w:val="0"/>
        <w:autoSpaceDN w:val="0"/>
        <w:adjustRightInd w:val="0"/>
        <w:spacing w:line="360" w:lineRule="auto"/>
        <w:ind w:left="709" w:hanging="425"/>
        <w:contextualSpacing/>
        <w:jc w:val="both"/>
        <w:rPr>
          <w:rFonts w:ascii="Calibri" w:hAnsi="Calibri"/>
          <w:b/>
          <w:bCs/>
          <w:i/>
          <w:lang w:val="it-IT"/>
        </w:rPr>
      </w:pPr>
      <w:r w:rsidRPr="00013463">
        <w:rPr>
          <w:rFonts w:ascii="Calibri" w:hAnsi="Calibri"/>
        </w:rPr>
        <w:t xml:space="preserve">Mampu membuat </w:t>
      </w:r>
      <w:r w:rsidR="005D5BB7">
        <w:rPr>
          <w:rFonts w:ascii="Calibri" w:hAnsi="Calibri"/>
        </w:rPr>
        <w:t>tata letak departemen produksi yang optimal</w:t>
      </w:r>
      <w:r w:rsidR="00F87B1B" w:rsidRPr="00013463">
        <w:rPr>
          <w:rFonts w:ascii="Calibri" w:hAnsi="Calibri"/>
        </w:rPr>
        <w:t xml:space="preserve"> dari suatu industri.</w:t>
      </w:r>
    </w:p>
    <w:p w:rsidR="003E197F" w:rsidRPr="00013463" w:rsidRDefault="00013463" w:rsidP="007038A4">
      <w:pPr>
        <w:pStyle w:val="ListParagraph"/>
        <w:widowControl w:val="0"/>
        <w:numPr>
          <w:ilvl w:val="3"/>
          <w:numId w:val="2"/>
        </w:numPr>
        <w:tabs>
          <w:tab w:val="left" w:pos="567"/>
        </w:tabs>
        <w:autoSpaceDE w:val="0"/>
        <w:autoSpaceDN w:val="0"/>
        <w:adjustRightInd w:val="0"/>
        <w:spacing w:line="360" w:lineRule="auto"/>
        <w:ind w:left="709" w:hanging="425"/>
        <w:contextualSpacing/>
        <w:jc w:val="both"/>
        <w:rPr>
          <w:rFonts w:ascii="Calibri" w:hAnsi="Calibri"/>
          <w:b/>
          <w:bCs/>
          <w:i/>
          <w:lang w:val="it-IT"/>
        </w:rPr>
      </w:pPr>
      <w:r w:rsidRPr="00013463">
        <w:rPr>
          <w:rFonts w:ascii="Calibri" w:hAnsi="Calibri"/>
          <w:bCs/>
          <w:lang w:val="it-IT"/>
        </w:rPr>
        <w:t xml:space="preserve">Mampu </w:t>
      </w:r>
      <w:r w:rsidR="005D5BB7">
        <w:rPr>
          <w:rFonts w:ascii="Calibri" w:hAnsi="Calibri"/>
          <w:bCs/>
          <w:lang w:val="it-IT"/>
        </w:rPr>
        <w:t>meminimasi</w:t>
      </w:r>
      <w:r w:rsidRPr="00013463">
        <w:rPr>
          <w:rFonts w:ascii="Calibri" w:hAnsi="Calibri"/>
          <w:bCs/>
          <w:lang w:val="it-IT"/>
        </w:rPr>
        <w:t xml:space="preserve"> ongkos </w:t>
      </w:r>
      <w:r w:rsidR="005D5BB7">
        <w:rPr>
          <w:rFonts w:ascii="Calibri" w:hAnsi="Calibri"/>
          <w:bCs/>
          <w:lang w:val="it-IT"/>
        </w:rPr>
        <w:t>pemindahan material</w:t>
      </w:r>
      <w:r w:rsidRPr="00013463">
        <w:rPr>
          <w:rFonts w:ascii="Calibri" w:hAnsi="Calibri"/>
          <w:bCs/>
          <w:lang w:val="it-IT"/>
        </w:rPr>
        <w:t>.</w:t>
      </w:r>
    </w:p>
    <w:p w:rsidR="00013463" w:rsidRDefault="00013463" w:rsidP="007038A4">
      <w:pPr>
        <w:spacing w:line="360" w:lineRule="auto"/>
        <w:ind w:left="270" w:hanging="270"/>
        <w:jc w:val="both"/>
        <w:rPr>
          <w:rFonts w:ascii="Calibri" w:hAnsi="Calibri"/>
          <w:b/>
        </w:rPr>
      </w:pPr>
    </w:p>
    <w:p w:rsidR="00583D4E" w:rsidRPr="00C85E8F" w:rsidRDefault="004431D3" w:rsidP="007038A4">
      <w:pPr>
        <w:spacing w:line="360" w:lineRule="auto"/>
        <w:ind w:left="270" w:hanging="270"/>
        <w:jc w:val="both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>3</w:t>
      </w:r>
      <w:r w:rsidR="00583D4E" w:rsidRPr="00C85E8F">
        <w:rPr>
          <w:rFonts w:ascii="Calibri" w:hAnsi="Calibri"/>
          <w:b/>
        </w:rPr>
        <w:t xml:space="preserve">  Input dan Output</w:t>
      </w:r>
    </w:p>
    <w:p w:rsidR="00583D4E" w:rsidRPr="00C85E8F" w:rsidRDefault="00583D4E" w:rsidP="007038A4">
      <w:pPr>
        <w:spacing w:line="360" w:lineRule="auto"/>
        <w:jc w:val="both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>Input:</w:t>
      </w:r>
    </w:p>
    <w:p w:rsidR="00F42C29" w:rsidRPr="00C85E8F" w:rsidRDefault="00F42C29" w:rsidP="007038A4">
      <w:pPr>
        <w:pStyle w:val="BodyTextIndent"/>
        <w:numPr>
          <w:ilvl w:val="0"/>
          <w:numId w:val="1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 xml:space="preserve">Informasi mengenai </w:t>
      </w:r>
      <w:r w:rsidR="005D5BB7">
        <w:rPr>
          <w:rFonts w:ascii="Calibri" w:hAnsi="Calibri"/>
        </w:rPr>
        <w:t>frekuensi dan jarak perpindahan material</w:t>
      </w:r>
      <w:r w:rsidRPr="00C85E8F">
        <w:rPr>
          <w:rFonts w:ascii="Calibri" w:hAnsi="Calibri"/>
        </w:rPr>
        <w:t>.</w:t>
      </w:r>
    </w:p>
    <w:p w:rsidR="00F42C29" w:rsidRPr="00C85E8F" w:rsidRDefault="00F42C29" w:rsidP="007038A4">
      <w:pPr>
        <w:pStyle w:val="BodyTextIndent"/>
        <w:numPr>
          <w:ilvl w:val="0"/>
          <w:numId w:val="1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Informasi mengenai ongkos pemindahan material yang dibutuhkan.</w:t>
      </w:r>
    </w:p>
    <w:p w:rsidR="001900B8" w:rsidRPr="00C85E8F" w:rsidRDefault="001900B8" w:rsidP="007038A4">
      <w:pPr>
        <w:pStyle w:val="BodyTextIndent"/>
        <w:ind w:firstLine="0"/>
        <w:jc w:val="both"/>
        <w:rPr>
          <w:rFonts w:ascii="Calibri" w:hAnsi="Calibri"/>
          <w:i/>
        </w:rPr>
      </w:pPr>
    </w:p>
    <w:p w:rsidR="00583D4E" w:rsidRPr="00C85E8F" w:rsidRDefault="00583D4E" w:rsidP="007038A4">
      <w:pPr>
        <w:spacing w:line="360" w:lineRule="auto"/>
        <w:jc w:val="both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 xml:space="preserve">Output: </w:t>
      </w:r>
    </w:p>
    <w:p w:rsidR="0022705A" w:rsidRPr="00626520" w:rsidRDefault="00626520" w:rsidP="007038A4">
      <w:pPr>
        <w:pStyle w:val="BodyTextIndent"/>
        <w:numPr>
          <w:ilvl w:val="0"/>
          <w:numId w:val="16"/>
        </w:numPr>
        <w:jc w:val="both"/>
        <w:rPr>
          <w:rFonts w:ascii="Calibri" w:hAnsi="Calibri"/>
        </w:rPr>
      </w:pPr>
      <w:r>
        <w:rPr>
          <w:rFonts w:ascii="Calibri" w:hAnsi="Calibri"/>
        </w:rPr>
        <w:t>Tata letak blok fasilitas produksi yang optimal</w:t>
      </w:r>
    </w:p>
    <w:p w:rsidR="00F42C29" w:rsidRDefault="0022705A" w:rsidP="007038A4">
      <w:pPr>
        <w:pStyle w:val="BodyTextIndent"/>
        <w:numPr>
          <w:ilvl w:val="0"/>
          <w:numId w:val="16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P</w:t>
      </w:r>
      <w:r w:rsidR="00F42C29" w:rsidRPr="00C85E8F">
        <w:rPr>
          <w:rFonts w:ascii="Calibri" w:hAnsi="Calibri"/>
        </w:rPr>
        <w:t xml:space="preserve">erhitungan ongkos </w:t>
      </w:r>
      <w:r w:rsidR="00A25995">
        <w:rPr>
          <w:rFonts w:ascii="Calibri" w:hAnsi="Calibri"/>
        </w:rPr>
        <w:t>pemindahan material</w:t>
      </w:r>
      <w:r w:rsidR="00F42C29" w:rsidRPr="00C85E8F">
        <w:rPr>
          <w:rFonts w:ascii="Calibri" w:hAnsi="Calibri"/>
        </w:rPr>
        <w:t xml:space="preserve"> (matriks ongkos) </w:t>
      </w:r>
      <w:r w:rsidR="00626520">
        <w:rPr>
          <w:rFonts w:ascii="Calibri" w:hAnsi="Calibri"/>
        </w:rPr>
        <w:t xml:space="preserve">yang dapat direduksi dari </w:t>
      </w:r>
      <w:r w:rsidR="00A25995">
        <w:rPr>
          <w:rFonts w:ascii="Calibri" w:hAnsi="Calibri"/>
        </w:rPr>
        <w:t>tata letak</w:t>
      </w:r>
      <w:r w:rsidR="00626520" w:rsidRPr="00C85E8F">
        <w:rPr>
          <w:rFonts w:ascii="Calibri" w:hAnsi="Calibri"/>
          <w:i/>
        </w:rPr>
        <w:t xml:space="preserve"> </w:t>
      </w:r>
      <w:r w:rsidR="00626520" w:rsidRPr="00C85E8F">
        <w:rPr>
          <w:rFonts w:ascii="Calibri" w:hAnsi="Calibri"/>
        </w:rPr>
        <w:t>usulan</w:t>
      </w:r>
      <w:r w:rsidR="00626520">
        <w:rPr>
          <w:rFonts w:ascii="Calibri" w:hAnsi="Calibri"/>
          <w:i/>
        </w:rPr>
        <w:t xml:space="preserve"> </w:t>
      </w:r>
      <w:r w:rsidR="00626520">
        <w:rPr>
          <w:rFonts w:ascii="Calibri" w:hAnsi="Calibri"/>
        </w:rPr>
        <w:t>terhadap</w:t>
      </w:r>
      <w:r w:rsidR="00626520" w:rsidRPr="00C85E8F">
        <w:rPr>
          <w:rFonts w:ascii="Calibri" w:hAnsi="Calibri"/>
          <w:i/>
        </w:rPr>
        <w:t xml:space="preserve"> </w:t>
      </w:r>
      <w:r w:rsidR="00A25995">
        <w:rPr>
          <w:rFonts w:ascii="Calibri" w:hAnsi="Calibri"/>
        </w:rPr>
        <w:t xml:space="preserve">taat letak </w:t>
      </w:r>
      <w:r w:rsidR="00F42C29" w:rsidRPr="00C85E8F">
        <w:rPr>
          <w:rFonts w:ascii="Calibri" w:hAnsi="Calibri"/>
        </w:rPr>
        <w:t>awal.</w:t>
      </w:r>
    </w:p>
    <w:p w:rsidR="003932EA" w:rsidRDefault="003932EA" w:rsidP="003932EA">
      <w:pPr>
        <w:pStyle w:val="BodyTextIndent"/>
        <w:jc w:val="both"/>
        <w:rPr>
          <w:rFonts w:ascii="Calibri" w:hAnsi="Calibri"/>
        </w:rPr>
      </w:pPr>
    </w:p>
    <w:p w:rsidR="003932EA" w:rsidRDefault="003932EA" w:rsidP="003932EA">
      <w:pPr>
        <w:pStyle w:val="BodyTextIndent"/>
        <w:jc w:val="both"/>
        <w:rPr>
          <w:rFonts w:ascii="Calibri" w:hAnsi="Calibri"/>
        </w:rPr>
      </w:pPr>
    </w:p>
    <w:p w:rsidR="003932EA" w:rsidRPr="00C85E8F" w:rsidRDefault="003932EA" w:rsidP="003932EA">
      <w:pPr>
        <w:pStyle w:val="BodyTextIndent"/>
        <w:jc w:val="both"/>
        <w:rPr>
          <w:rFonts w:ascii="Calibri" w:hAnsi="Calibri"/>
        </w:rPr>
      </w:pPr>
    </w:p>
    <w:p w:rsidR="00583D4E" w:rsidRPr="00C85E8F" w:rsidRDefault="004431D3" w:rsidP="007038A4">
      <w:pPr>
        <w:spacing w:line="360" w:lineRule="auto"/>
        <w:contextualSpacing/>
        <w:jc w:val="both"/>
        <w:rPr>
          <w:rFonts w:ascii="Calibri" w:hAnsi="Calibri"/>
          <w:b/>
          <w:bCs/>
          <w:lang w:val="it-IT"/>
        </w:rPr>
      </w:pPr>
      <w:r w:rsidRPr="00C85E8F">
        <w:rPr>
          <w:rFonts w:ascii="Calibri" w:hAnsi="Calibri"/>
          <w:b/>
        </w:rPr>
        <w:lastRenderedPageBreak/>
        <w:t xml:space="preserve">4 </w:t>
      </w:r>
      <w:r w:rsidR="00583D4E" w:rsidRPr="00C85E8F">
        <w:rPr>
          <w:rFonts w:ascii="Calibri" w:hAnsi="Calibri"/>
          <w:b/>
        </w:rPr>
        <w:t>Landasan</w:t>
      </w:r>
      <w:r w:rsidR="00583D4E" w:rsidRPr="00C85E8F">
        <w:rPr>
          <w:rFonts w:ascii="Calibri" w:hAnsi="Calibri"/>
          <w:b/>
          <w:bCs/>
          <w:lang w:val="it-IT"/>
        </w:rPr>
        <w:t xml:space="preserve"> Teori</w:t>
      </w:r>
    </w:p>
    <w:p w:rsidR="00676283" w:rsidRPr="00676283" w:rsidRDefault="00676283" w:rsidP="00676283">
      <w:pPr>
        <w:spacing w:line="360" w:lineRule="auto"/>
        <w:ind w:firstLine="720"/>
        <w:jc w:val="both"/>
        <w:rPr>
          <w:rFonts w:ascii="Calibri" w:hAnsi="Calibri"/>
        </w:rPr>
      </w:pPr>
      <w:r w:rsidRPr="00676283">
        <w:rPr>
          <w:rFonts w:ascii="Calibri" w:hAnsi="Calibri" w:cstheme="minorHAnsi"/>
        </w:rPr>
        <w:t xml:space="preserve">WinQSB adalah aplikasi program dibawah windows yang diperuntukkan untuk penyelesaian masalah-masalah Optimisasi. Untuk permasalahan tata letak, </w:t>
      </w:r>
      <w:r w:rsidRPr="00676283">
        <w:rPr>
          <w:rFonts w:ascii="Calibri" w:hAnsi="Calibri" w:cstheme="minorHAnsi"/>
          <w:i/>
        </w:rPr>
        <w:t xml:space="preserve">menu </w:t>
      </w:r>
      <w:r w:rsidRPr="00676283">
        <w:rPr>
          <w:rFonts w:ascii="Calibri" w:hAnsi="Calibri" w:cstheme="minorHAnsi"/>
        </w:rPr>
        <w:t xml:space="preserve">yang digunakan adalam </w:t>
      </w:r>
      <w:r w:rsidRPr="00676283">
        <w:rPr>
          <w:rFonts w:ascii="Calibri" w:hAnsi="Calibri" w:cstheme="minorHAnsi"/>
          <w:i/>
        </w:rPr>
        <w:t xml:space="preserve">facility location and layout </w:t>
      </w:r>
      <w:r w:rsidRPr="00676283">
        <w:rPr>
          <w:rFonts w:ascii="Calibri" w:hAnsi="Calibri" w:cstheme="minorHAnsi"/>
        </w:rPr>
        <w:t xml:space="preserve">seperti terlihat pada Gambar 10. </w:t>
      </w:r>
      <w:r w:rsidRPr="00676283">
        <w:rPr>
          <w:rFonts w:ascii="Calibri" w:hAnsi="Calibri" w:cstheme="minorHAnsi"/>
          <w:i/>
        </w:rPr>
        <w:t xml:space="preserve">Input </w:t>
      </w:r>
      <w:r w:rsidRPr="00676283">
        <w:rPr>
          <w:rFonts w:ascii="Calibri" w:hAnsi="Calibri" w:cstheme="minorHAnsi"/>
        </w:rPr>
        <w:t xml:space="preserve">yang harus diberikan berupa </w:t>
      </w:r>
      <w:r w:rsidRPr="00676283">
        <w:rPr>
          <w:rFonts w:ascii="Calibri" w:hAnsi="Calibri"/>
          <w:color w:val="000000"/>
        </w:rPr>
        <w:t xml:space="preserve">koordinat sel-sel setiap departemen sesuai dengan tata letak ruangan yang akan diiterasi dengan nomer penanda (dalam abjad) dan </w:t>
      </w:r>
      <w:r w:rsidRPr="00676283">
        <w:rPr>
          <w:rFonts w:ascii="Calibri" w:hAnsi="Calibri"/>
          <w:i/>
          <w:iCs/>
          <w:color w:val="000000"/>
        </w:rPr>
        <w:t xml:space="preserve">flow </w:t>
      </w:r>
      <w:r w:rsidRPr="00676283">
        <w:rPr>
          <w:rFonts w:ascii="Calibri" w:hAnsi="Calibri"/>
          <w:color w:val="000000"/>
        </w:rPr>
        <w:t xml:space="preserve">per </w:t>
      </w:r>
      <w:r w:rsidRPr="00676283">
        <w:rPr>
          <w:rFonts w:ascii="Calibri" w:hAnsi="Calibri"/>
          <w:i/>
          <w:iCs/>
          <w:color w:val="000000"/>
        </w:rPr>
        <w:t xml:space="preserve">unit cost </w:t>
      </w:r>
      <w:r w:rsidRPr="00676283">
        <w:rPr>
          <w:rFonts w:ascii="Calibri" w:hAnsi="Calibri"/>
          <w:color w:val="000000"/>
        </w:rPr>
        <w:t xml:space="preserve">yang terjadi pada penggunaan alat </w:t>
      </w:r>
      <w:r w:rsidRPr="00676283">
        <w:rPr>
          <w:rFonts w:ascii="Calibri" w:hAnsi="Calibri"/>
          <w:i/>
          <w:iCs/>
          <w:color w:val="000000"/>
        </w:rPr>
        <w:t xml:space="preserve">material handling </w:t>
      </w:r>
      <w:r w:rsidRPr="00676283">
        <w:rPr>
          <w:rFonts w:ascii="Calibri" w:hAnsi="Calibri"/>
          <w:color w:val="000000"/>
        </w:rPr>
        <w:t xml:space="preserve">antar departemen sesuai dengan data matriks ongkos. </w:t>
      </w:r>
      <w:r w:rsidRPr="00676283">
        <w:rPr>
          <w:rFonts w:ascii="Calibri" w:hAnsi="Calibri"/>
        </w:rPr>
        <w:t xml:space="preserve">Kemudian setiap alternatif akan diuji melalui 4 metode, yaitu: </w:t>
      </w:r>
    </w:p>
    <w:p w:rsidR="00676283" w:rsidRPr="00676283" w:rsidRDefault="00676283" w:rsidP="0067628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200" w:line="360" w:lineRule="auto"/>
        <w:ind w:left="426" w:hanging="426"/>
        <w:contextualSpacing/>
        <w:jc w:val="both"/>
        <w:rPr>
          <w:rFonts w:ascii="Calibri" w:hAnsi="Calibri"/>
          <w:i/>
          <w:color w:val="000000"/>
        </w:rPr>
      </w:pPr>
      <w:r w:rsidRPr="00676283">
        <w:rPr>
          <w:rFonts w:ascii="Calibri" w:hAnsi="Calibri"/>
          <w:i/>
          <w:color w:val="000000"/>
        </w:rPr>
        <w:t xml:space="preserve">2-OPT (improve by exchanging 2 departements) </w:t>
      </w:r>
    </w:p>
    <w:p w:rsidR="00676283" w:rsidRPr="00676283" w:rsidRDefault="00676283" w:rsidP="0067628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200" w:line="360" w:lineRule="auto"/>
        <w:ind w:left="426" w:hanging="426"/>
        <w:contextualSpacing/>
        <w:jc w:val="both"/>
        <w:rPr>
          <w:rFonts w:ascii="Calibri" w:hAnsi="Calibri"/>
          <w:i/>
          <w:color w:val="000000"/>
        </w:rPr>
      </w:pPr>
      <w:r w:rsidRPr="00676283">
        <w:rPr>
          <w:rFonts w:ascii="Calibri" w:hAnsi="Calibri"/>
          <w:i/>
          <w:color w:val="000000"/>
        </w:rPr>
        <w:t xml:space="preserve">3-OPT (improve by exchanging 3 departements) </w:t>
      </w:r>
    </w:p>
    <w:p w:rsidR="00676283" w:rsidRPr="00676283" w:rsidRDefault="00676283" w:rsidP="0067628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200" w:line="360" w:lineRule="auto"/>
        <w:ind w:left="426" w:hanging="426"/>
        <w:contextualSpacing/>
        <w:jc w:val="both"/>
        <w:rPr>
          <w:rFonts w:ascii="Calibri" w:hAnsi="Calibri"/>
          <w:i/>
          <w:color w:val="000000"/>
        </w:rPr>
      </w:pPr>
      <w:r w:rsidRPr="00676283">
        <w:rPr>
          <w:rFonts w:ascii="Calibri" w:hAnsi="Calibri"/>
          <w:i/>
          <w:color w:val="000000"/>
        </w:rPr>
        <w:t xml:space="preserve">Improve by exchanging 2 departements then 3 departements </w:t>
      </w:r>
    </w:p>
    <w:p w:rsidR="00676283" w:rsidRPr="00676283" w:rsidRDefault="00676283" w:rsidP="00676283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200" w:line="360" w:lineRule="auto"/>
        <w:ind w:left="426" w:hanging="426"/>
        <w:contextualSpacing/>
        <w:jc w:val="both"/>
        <w:rPr>
          <w:rFonts w:ascii="Calibri" w:hAnsi="Calibri"/>
          <w:i/>
          <w:color w:val="000000"/>
        </w:rPr>
      </w:pPr>
      <w:r w:rsidRPr="00676283">
        <w:rPr>
          <w:rFonts w:ascii="Calibri" w:hAnsi="Calibri"/>
        </w:rPr>
        <w:t xml:space="preserve"> Improve by exchanging 3 departements then 2 departements </w:t>
      </w:r>
    </w:p>
    <w:p w:rsidR="00676283" w:rsidRDefault="00676283" w:rsidP="00676283">
      <w:pPr>
        <w:spacing w:line="360" w:lineRule="auto"/>
        <w:ind w:firstLine="709"/>
        <w:contextualSpacing/>
        <w:jc w:val="both"/>
        <w:rPr>
          <w:rFonts w:ascii="Calibri" w:hAnsi="Calibri"/>
          <w:noProof/>
          <w:lang w:eastAsia="id-ID"/>
        </w:rPr>
      </w:pPr>
      <w:r>
        <w:rPr>
          <w:rFonts w:ascii="Calibri" w:hAnsi="Calibri"/>
          <w:noProof/>
          <w:lang w:eastAsia="id-ID"/>
        </w:rPr>
        <w:t xml:space="preserve">Terdapat beberapa langkah yang diperlukan dalam menggunakan software ini </w:t>
      </w:r>
      <w:r>
        <w:rPr>
          <w:rFonts w:ascii="Calibri" w:hAnsi="Calibri" w:cstheme="minorHAnsi"/>
        </w:rPr>
        <w:t>u</w:t>
      </w:r>
      <w:r w:rsidRPr="00676283">
        <w:rPr>
          <w:rFonts w:ascii="Calibri" w:hAnsi="Calibri" w:cstheme="minorHAnsi"/>
        </w:rPr>
        <w:t xml:space="preserve">ntuk </w:t>
      </w:r>
      <w:r>
        <w:rPr>
          <w:rFonts w:ascii="Calibri" w:hAnsi="Calibri" w:cstheme="minorHAnsi"/>
        </w:rPr>
        <w:t xml:space="preserve">menyelesaikan </w:t>
      </w:r>
      <w:r w:rsidRPr="00676283">
        <w:rPr>
          <w:rFonts w:ascii="Calibri" w:hAnsi="Calibri" w:cstheme="minorHAnsi"/>
        </w:rPr>
        <w:t>permasalahan tata letak</w:t>
      </w:r>
      <w:r>
        <w:rPr>
          <w:rFonts w:ascii="Calibri" w:hAnsi="Calibri"/>
          <w:noProof/>
          <w:lang w:eastAsia="id-ID"/>
        </w:rPr>
        <w:t>, yaitu:</w:t>
      </w:r>
    </w:p>
    <w:p w:rsidR="00676283" w:rsidRPr="00676283" w:rsidRDefault="00676283" w:rsidP="00676283">
      <w:pPr>
        <w:spacing w:line="360" w:lineRule="auto"/>
        <w:ind w:firstLine="709"/>
        <w:contextualSpacing/>
        <w:jc w:val="both"/>
        <w:rPr>
          <w:rFonts w:ascii="Calibri" w:hAnsi="Calibri"/>
          <w:noProof/>
          <w:lang w:eastAsia="id-ID"/>
        </w:rPr>
      </w:pPr>
    </w:p>
    <w:p w:rsidR="00344BF6" w:rsidRPr="00676283" w:rsidRDefault="00344BF6" w:rsidP="00676283">
      <w:pPr>
        <w:spacing w:line="360" w:lineRule="auto"/>
        <w:contextualSpacing/>
        <w:jc w:val="both"/>
        <w:rPr>
          <w:rFonts w:ascii="Calibri" w:hAnsi="Calibri"/>
          <w:noProof/>
          <w:lang w:eastAsia="id-ID"/>
        </w:rPr>
      </w:pPr>
      <w:r w:rsidRPr="00676283">
        <w:rPr>
          <w:rFonts w:ascii="Calibri" w:hAnsi="Calibri"/>
          <w:noProof/>
          <w:lang w:eastAsia="id-ID"/>
        </w:rPr>
        <w:t>Langkah 1: Buka WinQsb Modul Facility Location and Layout</w:t>
      </w:r>
    </w:p>
    <w:p w:rsidR="00344BF6" w:rsidRPr="007038A4" w:rsidRDefault="00344BF6" w:rsidP="007038A4">
      <w:pPr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3385185" cy="2021383"/>
            <wp:effectExtent l="19050" t="0" r="571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0199" t="22848" r="19450" b="19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956" cy="2021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</w:p>
    <w:p w:rsidR="00676283" w:rsidRPr="007038A4" w:rsidRDefault="00676283" w:rsidP="007038A4">
      <w:pPr>
        <w:spacing w:line="360" w:lineRule="auto"/>
        <w:contextualSpacing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>Langkah 2: Klik File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1732295" cy="1819275"/>
            <wp:effectExtent l="19050" t="0" r="1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83798" b="72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706" cy="1823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3: New Problem</w:t>
      </w:r>
    </w:p>
    <w:p w:rsidR="00344BF6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1889370" cy="181688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84778" b="76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570" cy="182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38A4" w:rsidRPr="007038A4" w:rsidRDefault="007038A4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4: Problem type pilih Functional Layout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1" style="position:absolute;left:0;text-align:left;margin-left:45.2pt;margin-top:41.2pt;width:127.15pt;height:17.2pt;z-index:251660288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804536" cy="197804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8747" t="25828" r="39775" b="27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742" cy="198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>Langkah 5: Objective Criterion, pilih minimization, karena pada kasus ini akan mencari ongkos material handling terkecil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2" style="position:absolute;left:0;text-align:left;margin-left:143.05pt;margin-top:27.65pt;width:127.15pt;height:22.45pt;z-index:251661312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697593" cy="1894037"/>
            <wp:effectExtent l="19050" t="0" r="7507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8955" t="26159" r="39775" b="27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99" cy="1893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6: Pada Problem title isikan, judul dari file tersebut (bebas)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565150</wp:posOffset>
            </wp:positionH>
            <wp:positionV relativeFrom="paragraph">
              <wp:posOffset>99695</wp:posOffset>
            </wp:positionV>
            <wp:extent cx="2714625" cy="1895475"/>
            <wp:effectExtent l="19050" t="0" r="952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8955" t="26159" r="39775" b="27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3" style="position:absolute;left:0;text-align:left;margin-left:125.6pt;margin-top:.5pt;width:127.15pt;height:22.45pt;z-index:251662336" filled="f" strokecolor="red" strokeweight="4.5pt"/>
        </w:pic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</w:rPr>
        <w:br/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676283" w:rsidRDefault="00676283" w:rsidP="007038A4">
      <w:pPr>
        <w:spacing w:line="360" w:lineRule="auto"/>
        <w:contextualSpacing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7: Number of Functional departements , isikan jumlah departemen pada block produksinya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lastRenderedPageBreak/>
        <w:pict>
          <v:oval id="_x0000_s1034" style="position:absolute;left:0;text-align:left;margin-left:166.1pt;margin-top:70pt;width:74.5pt;height:22.45pt;z-index:251663360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747582" cy="188595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8924" t="26793" r="40359" b="28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149" cy="1887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8: Number of Rows in layout area, isikan jumlah baris sel sesuai iterasi from to chart yang telah dilakukan sebelumnya</w:t>
      </w:r>
    </w:p>
    <w:p w:rsidR="00344BF6" w:rsidRPr="007038A4" w:rsidRDefault="0096690F" w:rsidP="007038A4">
      <w:pPr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5" style="position:absolute;left:0;text-align:left;margin-left:138.6pt;margin-top:98.3pt;width:74.5pt;height:22.45pt;z-index:251664384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3017540" cy="2120312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9369" t="26490" r="39982" b="27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58" cy="212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9: Number of columns in layout area, isikan jumlah kolom  sel sesuai itersai from to chart  yang telah dilakukan sebelumnya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lastRenderedPageBreak/>
        <w:pict>
          <v:oval id="_x0000_s1036" style="position:absolute;left:0;text-align:left;margin-left:164.85pt;margin-top:106.05pt;width:74.5pt;height:22.45pt;z-index:251665408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797791" cy="1942508"/>
            <wp:effectExtent l="19050" t="0" r="2559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9577" t="27099" r="40397" b="28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700" cy="1945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10: Kemudian klik OK</w:t>
      </w: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11: Isikan nama departement pada kolom departement name, boleh menggunakan simbol.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7" style="position:absolute;left:0;text-align:left;margin-left:40.15pt;margin-top:147.6pt;width:186.25pt;height:72.95pt;rotation:90;z-index:251666432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263883" cy="3325091"/>
            <wp:effectExtent l="19050" t="0" r="3067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81045" b="55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883" cy="3325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>Langkah 12: Untuk departemen yang tidak akan di pindah tempatnya seperti receiving dan shipping maka pada location fixed di ganti yes, sebagai tanda departement tsb tdk akan di pindah.</w:t>
      </w:r>
    </w:p>
    <w:p w:rsidR="00344BF6" w:rsidRPr="007038A4" w:rsidRDefault="0096690F" w:rsidP="007038A4">
      <w:pPr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8" style="position:absolute;left:0;text-align:left;margin-left:73.5pt;margin-top:108.8pt;width:186.15pt;height:81.35pt;rotation:90;z-index:251667456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2428813" cy="3084071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82290" b="41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04" cy="3090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Langlah 13. Pada sel biaya, isikan biaya flow metrik yang di dapat dari perhitungan sebelumnya.</w:t>
      </w:r>
    </w:p>
    <w:p w:rsidR="00344BF6" w:rsidRPr="007038A4" w:rsidRDefault="00344BF6" w:rsidP="007038A4">
      <w:pPr>
        <w:pStyle w:val="ListParagraph"/>
        <w:spacing w:line="360" w:lineRule="auto"/>
        <w:ind w:left="0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5163005" cy="2281952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21870" b="56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996" cy="2283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>Langkah 14: Initial layout in cell locations, isikan koordinat yang telah di buat pada excel sebelumnya.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1831851" cy="2839156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76609" t="13847" r="6097" b="43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939" cy="2848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 xml:space="preserve">Langlah 15: Kemudian klik solve and analyze </w:t>
      </w:r>
      <w:r w:rsidRPr="007038A4">
        <w:rPr>
          <w:rFonts w:ascii="Calibri" w:hAnsi="Calibri"/>
        </w:rPr>
        <w:sym w:font="Wingdings" w:char="F0E0"/>
      </w:r>
      <w:r w:rsidRPr="007038A4">
        <w:rPr>
          <w:rFonts w:ascii="Calibri" w:hAnsi="Calibri"/>
        </w:rPr>
        <w:t xml:space="preserve"> slove problem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39" style="position:absolute;left:0;text-align:left;margin-left:215.9pt;margin-top:-71.85pt;width:58.25pt;height:226.2pt;rotation:90;z-index:251668480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4110772" cy="1342760"/>
            <wp:effectExtent l="19050" t="0" r="4028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r="75238" b="87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772" cy="134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Langlah 16: Kemudian pada solution option,  gunakan 4 iterasi.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</w:rPr>
        <w:t>Improve by exchanging 2 departement, yakni untuk penyelesaian dengan menukar 2 departements pada saat bersamaan.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</w:rPr>
        <w:t>Improve by exchanging 3 departement</w:t>
      </w:r>
      <w:r w:rsidRPr="007038A4">
        <w:rPr>
          <w:rFonts w:ascii="Calibri" w:hAnsi="Calibri"/>
          <w:noProof/>
          <w:lang w:eastAsia="id-ID"/>
        </w:rPr>
        <w:t xml:space="preserve">, </w:t>
      </w:r>
      <w:r w:rsidRPr="007038A4">
        <w:rPr>
          <w:rFonts w:ascii="Calibri" w:hAnsi="Calibri"/>
        </w:rPr>
        <w:t>yakni untuk penyelesaian dengan menukar 3 departements pada saat bersamaan.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 xml:space="preserve">Improve by exchanging 2 departement then 3 departement </w:t>
      </w:r>
      <w:r w:rsidRPr="007038A4">
        <w:rPr>
          <w:rFonts w:ascii="Calibri" w:hAnsi="Calibri"/>
          <w:noProof/>
          <w:lang w:eastAsia="id-ID"/>
        </w:rPr>
        <w:t xml:space="preserve">, </w:t>
      </w:r>
      <w:r w:rsidRPr="007038A4">
        <w:rPr>
          <w:rFonts w:ascii="Calibri" w:hAnsi="Calibri"/>
        </w:rPr>
        <w:t>yakni untuk penyelesaian dengan menukar 2 departements pada saat bersamaan. Kemudian menukar 3 departement.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</w:rPr>
        <w:t xml:space="preserve">Improve by exchanging 3 departement then 2 departement </w:t>
      </w:r>
      <w:r w:rsidRPr="007038A4">
        <w:rPr>
          <w:rFonts w:ascii="Calibri" w:hAnsi="Calibri"/>
          <w:noProof/>
          <w:lang w:eastAsia="id-ID"/>
        </w:rPr>
        <w:t xml:space="preserve">, </w:t>
      </w:r>
      <w:r w:rsidRPr="007038A4">
        <w:rPr>
          <w:rFonts w:ascii="Calibri" w:hAnsi="Calibri"/>
        </w:rPr>
        <w:t>yakni untuk penyelesaian dengan menukar 3 departements pada saat bersamaan. Kemudian menukar 2 departement.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2695575" cy="2815870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7072" t="22200" r="37493" b="18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821" cy="2815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Langkah 17: Pada distance  measure, pilih lah rectilinear dan check list show the exchange iteration untuk memunculkan hasil iterasinya.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lastRenderedPageBreak/>
        <w:pict>
          <v:oval id="_x0000_s1040" style="position:absolute;left:0;text-align:left;margin-left:115.2pt;margin-top:125.7pt;width:28.05pt;height:137.3pt;rotation:90;z-index:251669504" filled="f" strokecolor="red" strokeweight="4.5pt"/>
        </w:pict>
      </w:r>
      <w:r w:rsidRPr="0096690F">
        <w:rPr>
          <w:rFonts w:ascii="Calibri" w:hAnsi="Calibri"/>
          <w:noProof/>
          <w:lang w:val="id-ID" w:eastAsia="id-ID"/>
        </w:rPr>
        <w:pict>
          <v:oval id="_x0000_s1041" style="position:absolute;left:0;text-align:left;margin-left:127.95pt;margin-top:65.7pt;width:28.05pt;height:137.3pt;rotation:90;z-index:251670528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3102933" cy="3149005"/>
            <wp:effectExtent l="19050" t="0" r="2217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6380" t="22517" r="37286" b="18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240" cy="3148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344BF6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>Langlah 18: Setelah itu klik OK untuk melihat hasil awal.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4282656" cy="3721002"/>
            <wp:effectExtent l="19050" t="0" r="3594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37701" b="13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541" cy="3720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FF6DF9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 xml:space="preserve">Langkah 19: </w:t>
      </w:r>
      <w:r w:rsidR="00344BF6" w:rsidRPr="007038A4">
        <w:rPr>
          <w:rFonts w:ascii="Calibri" w:hAnsi="Calibri"/>
        </w:rPr>
        <w:t xml:space="preserve">Lakukan iterasi 1 dengan cara klik toolbar iteration </w:t>
      </w:r>
      <w:r w:rsidR="00344BF6" w:rsidRPr="007038A4">
        <w:rPr>
          <w:rFonts w:ascii="Calibri" w:hAnsi="Calibri"/>
        </w:rPr>
        <w:sym w:font="Wingdings" w:char="F0E0"/>
      </w:r>
      <w:r w:rsidR="00344BF6" w:rsidRPr="007038A4">
        <w:rPr>
          <w:rFonts w:ascii="Calibri" w:hAnsi="Calibri"/>
        </w:rPr>
        <w:t xml:space="preserve"> next iteration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2768198" cy="2597287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81875" b="72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748" cy="259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A10BF2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 xml:space="preserve">Langkah 20: </w:t>
      </w:r>
      <w:r w:rsidR="00344BF6" w:rsidRPr="007038A4">
        <w:rPr>
          <w:rFonts w:ascii="Calibri" w:hAnsi="Calibri"/>
        </w:rPr>
        <w:t>Hasil iterasi pertama akan di ketahui sebagai berikut, sehingga dapat di ketahui departement apa yang dipisah.</w:t>
      </w:r>
    </w:p>
    <w:p w:rsidR="00344BF6" w:rsidRPr="007038A4" w:rsidRDefault="0096690F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96690F">
        <w:rPr>
          <w:rFonts w:ascii="Calibri" w:hAnsi="Calibri"/>
          <w:noProof/>
          <w:lang w:val="id-ID" w:eastAsia="id-ID"/>
        </w:rPr>
        <w:pict>
          <v:oval id="_x0000_s1042" style="position:absolute;left:0;text-align:left;margin-left:90.6pt;margin-top:209.8pt;width:45.8pt;height:137.3pt;rotation:90;z-index:251671552" filled="f" strokecolor="red" strokeweight="4.5pt"/>
        </w:pict>
      </w:r>
      <w:r w:rsidR="00344BF6" w:rsidRPr="007038A4">
        <w:rPr>
          <w:rFonts w:ascii="Calibri" w:hAnsi="Calibri"/>
          <w:noProof/>
        </w:rPr>
        <w:drawing>
          <wp:inline distT="0" distB="0" distL="0" distR="0">
            <wp:extent cx="4276725" cy="3721973"/>
            <wp:effectExtent l="19050" t="0" r="952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r="37493" b="13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933" cy="3723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A10BF2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lastRenderedPageBreak/>
        <w:t xml:space="preserve">Langlah 21: </w:t>
      </w:r>
      <w:r w:rsidR="00344BF6" w:rsidRPr="007038A4">
        <w:rPr>
          <w:rFonts w:ascii="Calibri" w:hAnsi="Calibri"/>
        </w:rPr>
        <w:t>Lakukan step ke-13 secara berulang sampai tidak ada iterasi selanjutnya.</w:t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  <w:r w:rsidRPr="007038A4">
        <w:rPr>
          <w:rFonts w:ascii="Calibri" w:hAnsi="Calibri"/>
          <w:noProof/>
        </w:rPr>
        <w:drawing>
          <wp:inline distT="0" distB="0" distL="0" distR="0">
            <wp:extent cx="3698240" cy="2040409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5131" t="37666" r="34797" b="35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084" cy="204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BF6" w:rsidRPr="007038A4" w:rsidRDefault="00344BF6" w:rsidP="007038A4">
      <w:pPr>
        <w:pStyle w:val="ListParagraph"/>
        <w:spacing w:line="360" w:lineRule="auto"/>
        <w:jc w:val="both"/>
        <w:rPr>
          <w:rFonts w:ascii="Calibri" w:hAnsi="Calibri"/>
        </w:rPr>
      </w:pPr>
    </w:p>
    <w:p w:rsidR="00344BF6" w:rsidRPr="007038A4" w:rsidRDefault="00A10BF2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 xml:space="preserve">Langkah 22: </w:t>
      </w:r>
      <w:r w:rsidR="00344BF6" w:rsidRPr="007038A4">
        <w:rPr>
          <w:rFonts w:ascii="Calibri" w:hAnsi="Calibri"/>
        </w:rPr>
        <w:t>Setelah itu kembali pada step ke -17 dengan mengganti solution option yang lainnya dan lakukan iterasi hingga selesai.</w:t>
      </w:r>
    </w:p>
    <w:p w:rsidR="00344BF6" w:rsidRPr="007038A4" w:rsidRDefault="00A10BF2" w:rsidP="007038A4">
      <w:pPr>
        <w:spacing w:line="360" w:lineRule="auto"/>
        <w:contextualSpacing/>
        <w:jc w:val="both"/>
        <w:rPr>
          <w:rFonts w:ascii="Calibri" w:hAnsi="Calibri"/>
        </w:rPr>
      </w:pPr>
      <w:r w:rsidRPr="007038A4">
        <w:rPr>
          <w:rFonts w:ascii="Calibri" w:hAnsi="Calibri"/>
        </w:rPr>
        <w:t xml:space="preserve">Langkah 23: </w:t>
      </w:r>
      <w:r w:rsidR="00344BF6" w:rsidRPr="007038A4">
        <w:rPr>
          <w:rFonts w:ascii="Calibri" w:hAnsi="Calibri"/>
        </w:rPr>
        <w:t>Selesai</w:t>
      </w:r>
    </w:p>
    <w:p w:rsidR="00E0741D" w:rsidRPr="007038A4" w:rsidRDefault="00E0741D" w:rsidP="007038A4">
      <w:pPr>
        <w:spacing w:line="360" w:lineRule="auto"/>
        <w:contextualSpacing/>
        <w:jc w:val="both"/>
        <w:rPr>
          <w:rFonts w:ascii="Calibri" w:hAnsi="Calibri"/>
        </w:rPr>
      </w:pPr>
    </w:p>
    <w:p w:rsidR="001F6E36" w:rsidRPr="00C85E8F" w:rsidRDefault="00E65AC4" w:rsidP="007038A4">
      <w:pPr>
        <w:spacing w:line="360" w:lineRule="auto"/>
        <w:contextualSpacing/>
        <w:jc w:val="both"/>
        <w:rPr>
          <w:rFonts w:ascii="Calibri" w:hAnsi="Calibri"/>
          <w:b/>
          <w:bCs/>
          <w:lang w:val="sv-SE"/>
        </w:rPr>
      </w:pPr>
      <w:r w:rsidRPr="00C85E8F">
        <w:rPr>
          <w:rFonts w:ascii="Calibri" w:hAnsi="Calibri"/>
          <w:b/>
          <w:bCs/>
          <w:lang w:val="sv-SE"/>
        </w:rPr>
        <w:t xml:space="preserve">5 </w:t>
      </w:r>
      <w:r w:rsidR="001F6E36" w:rsidRPr="00C85E8F">
        <w:rPr>
          <w:rFonts w:ascii="Calibri" w:hAnsi="Calibri"/>
          <w:b/>
          <w:bCs/>
          <w:lang w:val="sv-SE"/>
        </w:rPr>
        <w:t xml:space="preserve">Alat dan </w:t>
      </w:r>
      <w:r w:rsidR="001F6E36" w:rsidRPr="00C85E8F">
        <w:rPr>
          <w:rFonts w:ascii="Calibri" w:hAnsi="Calibri"/>
          <w:b/>
        </w:rPr>
        <w:t>Bahan</w:t>
      </w:r>
    </w:p>
    <w:p w:rsidR="001F6E36" w:rsidRPr="00C85E8F" w:rsidRDefault="001F6E36" w:rsidP="007038A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Calibri" w:hAnsi="Calibri"/>
          <w:b/>
          <w:bCs/>
          <w:lang w:val="sv-SE"/>
        </w:rPr>
      </w:pPr>
      <w:r w:rsidRPr="00C85E8F">
        <w:rPr>
          <w:rFonts w:ascii="Calibri" w:hAnsi="Calibri"/>
          <w:lang w:val="sv-SE"/>
        </w:rPr>
        <w:t>Alat dan bahan yang digunakan dalam mata kuliah ini adalah :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Data jumlah produksi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  <w:i/>
        </w:rPr>
        <w:t>Bill of Material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  <w:i/>
        </w:rPr>
        <w:t>Multi product Process Chart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Jarak antar departemen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Data kapasitas angkut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Data waktu perpindahan bahan</w:t>
      </w:r>
    </w:p>
    <w:p w:rsidR="00454946" w:rsidRPr="00C85E8F" w:rsidRDefault="0045494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</w:rPr>
      </w:pPr>
      <w:r w:rsidRPr="00C85E8F">
        <w:rPr>
          <w:rFonts w:ascii="Calibri" w:hAnsi="Calibri"/>
        </w:rPr>
        <w:t>Data biaya-biaya pemindahan material</w:t>
      </w:r>
    </w:p>
    <w:p w:rsidR="00167963" w:rsidRPr="00C85E8F" w:rsidRDefault="00167963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  <w:i/>
        </w:rPr>
      </w:pPr>
      <w:r w:rsidRPr="00C85E8F">
        <w:rPr>
          <w:rFonts w:ascii="Calibri" w:hAnsi="Calibri"/>
        </w:rPr>
        <w:t>Microsoft Excel.</w:t>
      </w:r>
    </w:p>
    <w:p w:rsidR="001F6E36" w:rsidRPr="00C85E8F" w:rsidRDefault="001F6E36" w:rsidP="007038A4">
      <w:pPr>
        <w:pStyle w:val="BodyTextIndent"/>
        <w:numPr>
          <w:ilvl w:val="0"/>
          <w:numId w:val="5"/>
        </w:numPr>
        <w:jc w:val="both"/>
        <w:rPr>
          <w:rFonts w:ascii="Calibri" w:hAnsi="Calibri"/>
          <w:i/>
        </w:rPr>
      </w:pPr>
      <w:r w:rsidRPr="00C85E8F">
        <w:rPr>
          <w:rFonts w:ascii="Calibri" w:hAnsi="Calibri"/>
          <w:lang w:val="sv-SE"/>
        </w:rPr>
        <w:t>Microsoft Visio</w:t>
      </w:r>
      <w:r w:rsidR="00167963" w:rsidRPr="00C85E8F">
        <w:rPr>
          <w:rFonts w:ascii="Calibri" w:hAnsi="Calibri"/>
          <w:lang w:val="sv-SE"/>
        </w:rPr>
        <w:t>.</w:t>
      </w:r>
    </w:p>
    <w:p w:rsidR="00E264C1" w:rsidRDefault="00E264C1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Calibri" w:hAnsi="Calibri"/>
          <w:lang w:val="sv-SE"/>
        </w:rPr>
      </w:pPr>
    </w:p>
    <w:p w:rsidR="00676283" w:rsidRPr="00C85E8F" w:rsidRDefault="00676283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Calibri" w:hAnsi="Calibri"/>
          <w:lang w:val="sv-SE"/>
        </w:rPr>
      </w:pPr>
    </w:p>
    <w:p w:rsidR="001F6E36" w:rsidRPr="00C85E8F" w:rsidRDefault="00E65AC4" w:rsidP="007038A4">
      <w:pPr>
        <w:spacing w:line="360" w:lineRule="auto"/>
        <w:contextualSpacing/>
        <w:jc w:val="both"/>
        <w:rPr>
          <w:rFonts w:ascii="Calibri" w:hAnsi="Calibri"/>
          <w:b/>
          <w:bCs/>
          <w:lang w:val="sv-SE"/>
        </w:rPr>
      </w:pPr>
      <w:r w:rsidRPr="00C85E8F">
        <w:rPr>
          <w:rFonts w:ascii="Calibri" w:hAnsi="Calibri"/>
          <w:b/>
          <w:bCs/>
          <w:lang w:val="sv-SE"/>
        </w:rPr>
        <w:lastRenderedPageBreak/>
        <w:t xml:space="preserve">6 </w:t>
      </w:r>
      <w:r w:rsidR="001F6E36" w:rsidRPr="00C85E8F">
        <w:rPr>
          <w:rFonts w:ascii="Calibri" w:hAnsi="Calibri"/>
          <w:b/>
          <w:bCs/>
          <w:lang w:val="sv-SE"/>
        </w:rPr>
        <w:t>Prosedur Pelaksanaan  Praktikum</w:t>
      </w:r>
    </w:p>
    <w:p w:rsidR="001F6E36" w:rsidRPr="00C85E8F" w:rsidRDefault="001F6E36" w:rsidP="007038A4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Calibri" w:hAnsi="Calibri"/>
          <w:b/>
          <w:bCs/>
          <w:lang w:val="sv-SE"/>
        </w:rPr>
      </w:pPr>
      <w:r w:rsidRPr="00C85E8F">
        <w:rPr>
          <w:rFonts w:ascii="Calibri" w:hAnsi="Calibri"/>
          <w:lang w:val="sv-SE"/>
        </w:rPr>
        <w:t xml:space="preserve">Urutan yang akan dilakukan dalam praktikum </w:t>
      </w:r>
      <w:r w:rsidR="0071477D" w:rsidRPr="00C85E8F">
        <w:rPr>
          <w:rFonts w:ascii="Calibri" w:hAnsi="Calibri"/>
          <w:lang w:val="sv-SE"/>
        </w:rPr>
        <w:t xml:space="preserve">analisis </w:t>
      </w:r>
      <w:r w:rsidR="00CD65ED" w:rsidRPr="00C85E8F">
        <w:rPr>
          <w:rFonts w:ascii="Calibri" w:hAnsi="Calibri"/>
          <w:lang w:val="sv-SE"/>
        </w:rPr>
        <w:t>volume dan biaya aliran</w:t>
      </w:r>
      <w:r w:rsidRPr="00C85E8F">
        <w:rPr>
          <w:rFonts w:ascii="Calibri" w:hAnsi="Calibri"/>
          <w:lang w:val="sv-SE"/>
        </w:rPr>
        <w:t xml:space="preserve"> adalah sebagai berikut: </w:t>
      </w:r>
    </w:p>
    <w:p w:rsidR="00CD65ED" w:rsidRPr="00C85E8F" w:rsidRDefault="00A25995" w:rsidP="007038A4">
      <w:pPr>
        <w:pStyle w:val="ListParagraph"/>
        <w:widowControl w:val="0"/>
        <w:numPr>
          <w:ilvl w:val="0"/>
          <w:numId w:val="20"/>
        </w:numPr>
        <w:tabs>
          <w:tab w:val="left" w:pos="709"/>
        </w:tabs>
        <w:autoSpaceDE w:val="0"/>
        <w:autoSpaceDN w:val="0"/>
        <w:adjustRightInd w:val="0"/>
        <w:spacing w:line="360" w:lineRule="auto"/>
        <w:ind w:left="709" w:right="58" w:hanging="425"/>
        <w:jc w:val="both"/>
        <w:rPr>
          <w:rFonts w:ascii="Calibri" w:hAnsi="Calibri"/>
        </w:rPr>
      </w:pPr>
      <w:r>
        <w:rPr>
          <w:rFonts w:ascii="Calibri" w:hAnsi="Calibri"/>
        </w:rPr>
        <w:t xml:space="preserve">Menyiapkan data koordinat mesin/ peralatan/ departemen dalam blok fasilitas produksi, </w:t>
      </w:r>
      <w:r>
        <w:rPr>
          <w:rFonts w:ascii="Calibri" w:hAnsi="Calibri"/>
          <w:i/>
        </w:rPr>
        <w:t xml:space="preserve">from to chart </w:t>
      </w:r>
      <w:r>
        <w:rPr>
          <w:rFonts w:ascii="Calibri" w:hAnsi="Calibri"/>
        </w:rPr>
        <w:t>dan matriks ongkos</w:t>
      </w:r>
      <w:r w:rsidR="00CD65ED" w:rsidRPr="00C85E8F">
        <w:rPr>
          <w:rFonts w:ascii="Calibri" w:hAnsi="Calibri"/>
        </w:rPr>
        <w:t>.</w:t>
      </w:r>
    </w:p>
    <w:p w:rsidR="00CD65ED" w:rsidRPr="00C85E8F" w:rsidRDefault="00A25995" w:rsidP="007038A4">
      <w:pPr>
        <w:pStyle w:val="ListParagraph"/>
        <w:widowControl w:val="0"/>
        <w:numPr>
          <w:ilvl w:val="0"/>
          <w:numId w:val="20"/>
        </w:numPr>
        <w:tabs>
          <w:tab w:val="left" w:pos="709"/>
        </w:tabs>
        <w:autoSpaceDE w:val="0"/>
        <w:autoSpaceDN w:val="0"/>
        <w:adjustRightInd w:val="0"/>
        <w:spacing w:line="360" w:lineRule="auto"/>
        <w:ind w:left="709" w:right="58" w:hanging="425"/>
        <w:jc w:val="both"/>
        <w:rPr>
          <w:rFonts w:ascii="Calibri" w:hAnsi="Calibri"/>
        </w:rPr>
      </w:pPr>
      <w:r>
        <w:rPr>
          <w:rFonts w:ascii="Calibri" w:hAnsi="Calibri"/>
        </w:rPr>
        <w:t xml:space="preserve">Melakukan langkah-langkah yang diperlukan untuk melakukan optimasi tata letak dengan menggunakan </w:t>
      </w:r>
      <w:r>
        <w:rPr>
          <w:rFonts w:ascii="Calibri" w:hAnsi="Calibri"/>
          <w:i/>
        </w:rPr>
        <w:t xml:space="preserve">software </w:t>
      </w:r>
      <w:r>
        <w:rPr>
          <w:rFonts w:ascii="Calibri" w:hAnsi="Calibri"/>
        </w:rPr>
        <w:t>Win Qsb sesuai dengan langkah yang terdapat dalam landasan teori.</w:t>
      </w:r>
    </w:p>
    <w:p w:rsidR="00CD65ED" w:rsidRDefault="00A25995" w:rsidP="007038A4">
      <w:pPr>
        <w:pStyle w:val="ListParagraph"/>
        <w:widowControl w:val="0"/>
        <w:numPr>
          <w:ilvl w:val="0"/>
          <w:numId w:val="20"/>
        </w:numPr>
        <w:tabs>
          <w:tab w:val="left" w:pos="709"/>
        </w:tabs>
        <w:autoSpaceDE w:val="0"/>
        <w:autoSpaceDN w:val="0"/>
        <w:adjustRightInd w:val="0"/>
        <w:spacing w:line="360" w:lineRule="auto"/>
        <w:ind w:left="709" w:right="58" w:hanging="425"/>
        <w:jc w:val="both"/>
        <w:rPr>
          <w:rFonts w:ascii="Calibri" w:hAnsi="Calibri"/>
        </w:rPr>
      </w:pPr>
      <w:r>
        <w:rPr>
          <w:rFonts w:ascii="Calibri" w:hAnsi="Calibri"/>
        </w:rPr>
        <w:t>Lakukan perbandingan ongkos pemindahan material yang terjadi dari tata letak usulan dan tata letak awal.</w:t>
      </w:r>
    </w:p>
    <w:p w:rsidR="00A25995" w:rsidRPr="00C85E8F" w:rsidRDefault="00A25995" w:rsidP="007038A4">
      <w:pPr>
        <w:pStyle w:val="ListParagraph"/>
        <w:widowControl w:val="0"/>
        <w:numPr>
          <w:ilvl w:val="0"/>
          <w:numId w:val="20"/>
        </w:numPr>
        <w:tabs>
          <w:tab w:val="left" w:pos="709"/>
        </w:tabs>
        <w:autoSpaceDE w:val="0"/>
        <w:autoSpaceDN w:val="0"/>
        <w:adjustRightInd w:val="0"/>
        <w:spacing w:line="360" w:lineRule="auto"/>
        <w:ind w:left="709" w:right="58" w:hanging="425"/>
        <w:jc w:val="both"/>
        <w:rPr>
          <w:rFonts w:ascii="Calibri" w:hAnsi="Calibri"/>
        </w:rPr>
      </w:pPr>
      <w:r>
        <w:rPr>
          <w:rFonts w:ascii="Calibri" w:hAnsi="Calibri"/>
        </w:rPr>
        <w:t>Jika ongkos pemindahan material yang terjadi dari tata letak usulan lebih rendah dari ongkos pemindahan material tata letak awal, maka tata letak usulan dapat diterima.</w:t>
      </w:r>
    </w:p>
    <w:p w:rsidR="00963F6F" w:rsidRPr="00C85E8F" w:rsidRDefault="00963F6F" w:rsidP="007038A4">
      <w:pPr>
        <w:spacing w:line="360" w:lineRule="auto"/>
        <w:contextualSpacing/>
        <w:jc w:val="both"/>
        <w:rPr>
          <w:rFonts w:ascii="Calibri" w:hAnsi="Calibri"/>
          <w:b/>
          <w:bCs/>
          <w:lang w:val="sv-SE"/>
        </w:rPr>
      </w:pPr>
    </w:p>
    <w:p w:rsidR="00583D4E" w:rsidRPr="00C85E8F" w:rsidRDefault="00E65AC4" w:rsidP="007038A4">
      <w:pPr>
        <w:spacing w:line="360" w:lineRule="auto"/>
        <w:contextualSpacing/>
        <w:jc w:val="both"/>
        <w:rPr>
          <w:rFonts w:ascii="Calibri" w:hAnsi="Calibri"/>
          <w:lang w:val="sv-SE"/>
        </w:rPr>
      </w:pPr>
      <w:r w:rsidRPr="00C85E8F">
        <w:rPr>
          <w:rFonts w:ascii="Calibri" w:hAnsi="Calibri"/>
          <w:b/>
          <w:bCs/>
          <w:lang w:val="sv-SE"/>
        </w:rPr>
        <w:t xml:space="preserve">7 </w:t>
      </w:r>
      <w:r w:rsidR="00583D4E" w:rsidRPr="00C85E8F">
        <w:rPr>
          <w:rFonts w:ascii="Calibri" w:hAnsi="Calibri"/>
          <w:b/>
          <w:bCs/>
          <w:lang w:val="sv-SE"/>
        </w:rPr>
        <w:t>Tugas</w:t>
      </w:r>
      <w:r w:rsidR="00583D4E" w:rsidRPr="00C85E8F">
        <w:rPr>
          <w:rFonts w:ascii="Calibri" w:hAnsi="Calibri"/>
          <w:b/>
          <w:lang w:val="sv-SE"/>
        </w:rPr>
        <w:t xml:space="preserve"> Praktikum</w:t>
      </w:r>
    </w:p>
    <w:p w:rsidR="00FF1AA4" w:rsidRPr="00A25995" w:rsidRDefault="00D41FD3" w:rsidP="007038A4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rFonts w:ascii="Calibri" w:hAnsi="Calibri"/>
          <w:lang w:val="id-ID"/>
        </w:rPr>
      </w:pPr>
      <w:r w:rsidRPr="00C85E8F">
        <w:rPr>
          <w:rFonts w:ascii="Calibri" w:hAnsi="Calibri"/>
          <w:lang w:val="sv-SE"/>
        </w:rPr>
        <w:t xml:space="preserve">Membuat </w:t>
      </w:r>
      <w:r w:rsidR="00A25995">
        <w:rPr>
          <w:rFonts w:ascii="Calibri" w:hAnsi="Calibri"/>
        </w:rPr>
        <w:t>tata letak blok fasilitas produksi yang optimal</w:t>
      </w:r>
    </w:p>
    <w:p w:rsidR="00FF1AA4" w:rsidRPr="00C85E8F" w:rsidRDefault="0031716A" w:rsidP="007038A4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rFonts w:ascii="Calibri" w:hAnsi="Calibri"/>
          <w:lang w:val="id-ID"/>
        </w:rPr>
      </w:pPr>
      <w:r w:rsidRPr="00C85E8F">
        <w:rPr>
          <w:rFonts w:ascii="Calibri" w:hAnsi="Calibri"/>
          <w:lang w:val="sv-SE"/>
        </w:rPr>
        <w:t xml:space="preserve">Membuat </w:t>
      </w:r>
      <w:r w:rsidR="00A25995">
        <w:rPr>
          <w:rFonts w:ascii="Calibri" w:hAnsi="Calibri"/>
          <w:lang w:val="sv-SE"/>
        </w:rPr>
        <w:t>perbandingan ongkos pemindahan material untuk tata letak usulan dan tata letak awal</w:t>
      </w:r>
      <w:r w:rsidR="00454946" w:rsidRPr="00C85E8F">
        <w:rPr>
          <w:rFonts w:ascii="Calibri" w:hAnsi="Calibri"/>
        </w:rPr>
        <w:t xml:space="preserve"> beserta analisisnya</w:t>
      </w:r>
      <w:r w:rsidR="00FF1AA4" w:rsidRPr="00C85E8F">
        <w:rPr>
          <w:rFonts w:ascii="Calibri" w:hAnsi="Calibri"/>
        </w:rPr>
        <w:t xml:space="preserve"> </w:t>
      </w:r>
      <w:r w:rsidR="00FF1AA4" w:rsidRPr="00C85E8F">
        <w:rPr>
          <w:rFonts w:ascii="Calibri" w:hAnsi="Calibri"/>
          <w:lang w:val="sv-SE"/>
        </w:rPr>
        <w:t>yang dapat disesuaikan dengan lembar kerja mahasiswa berikut.</w:t>
      </w:r>
    </w:p>
    <w:p w:rsidR="00454946" w:rsidRPr="00C85E8F" w:rsidRDefault="00454946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" w:hAnsi="Calibri"/>
        </w:rPr>
      </w:pPr>
    </w:p>
    <w:p w:rsidR="00FF1AA4" w:rsidRPr="00C85E8F" w:rsidRDefault="00FF1AA4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" w:hAnsi="Calibri"/>
        </w:rPr>
      </w:pPr>
    </w:p>
    <w:p w:rsidR="00FF1AA4" w:rsidRPr="00C85E8F" w:rsidRDefault="00FF1AA4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" w:hAnsi="Calibri"/>
        </w:rPr>
      </w:pPr>
    </w:p>
    <w:p w:rsidR="00FF1AA4" w:rsidRPr="00C85E8F" w:rsidRDefault="00FF1AA4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" w:hAnsi="Calibri"/>
        </w:rPr>
      </w:pPr>
    </w:p>
    <w:p w:rsidR="00FF1AA4" w:rsidRPr="00C85E8F" w:rsidRDefault="00FF1AA4" w:rsidP="007038A4">
      <w:pPr>
        <w:pStyle w:val="ListParagraph"/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rFonts w:ascii="Calibri" w:hAnsi="Calibri"/>
        </w:rPr>
      </w:pPr>
    </w:p>
    <w:p w:rsidR="00013463" w:rsidRDefault="00013463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  <w:bookmarkStart w:id="0" w:name="_GoBack"/>
      <w:bookmarkEnd w:id="0"/>
    </w:p>
    <w:p w:rsidR="00013463" w:rsidRDefault="00013463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</w:p>
    <w:p w:rsidR="00676283" w:rsidRDefault="00676283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lastRenderedPageBreak/>
        <w:t>Lembar Kerja Mahasiswa</w:t>
      </w:r>
    </w:p>
    <w:p w:rsidR="00596AB4" w:rsidRPr="00C85E8F" w:rsidRDefault="003932EA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  <w:r>
        <w:rPr>
          <w:rFonts w:ascii="Calibri" w:hAnsi="Calibri"/>
          <w:b/>
          <w:lang w:val="sv-SE"/>
        </w:rPr>
        <w:t>Optimasi Tata Letak</w:t>
      </w:r>
      <w:r w:rsidR="00FF1AA4" w:rsidRPr="00C85E8F">
        <w:rPr>
          <w:rFonts w:ascii="Calibri" w:hAnsi="Calibri"/>
          <w:b/>
          <w:lang w:val="sv-SE"/>
        </w:rPr>
        <w:t xml:space="preserve"> Blok Produksi UKM</w:t>
      </w:r>
      <w:r w:rsidR="00596AB4" w:rsidRPr="00C85E8F">
        <w:rPr>
          <w:rFonts w:ascii="Calibri" w:hAnsi="Calibri"/>
          <w:b/>
          <w:lang w:val="sv-SE"/>
        </w:rPr>
        <w:t>________________________</w:t>
      </w: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Calibri" w:hAnsi="Calibri"/>
          <w:b/>
          <w:lang w:val="sv-SE"/>
        </w:rPr>
      </w:pP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t>Nama Anggota kelompok :</w:t>
      </w: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ind w:left="709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t>1. ___________________________</w:t>
      </w: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ind w:left="709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t>2. ___________________________</w:t>
      </w: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ind w:left="709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t>3. ___________________________</w:t>
      </w:r>
    </w:p>
    <w:p w:rsidR="00596AB4" w:rsidRPr="00C85E8F" w:rsidRDefault="00596AB4" w:rsidP="007038A4">
      <w:pPr>
        <w:widowControl w:val="0"/>
        <w:autoSpaceDE w:val="0"/>
        <w:autoSpaceDN w:val="0"/>
        <w:adjustRightInd w:val="0"/>
        <w:spacing w:line="360" w:lineRule="auto"/>
        <w:ind w:left="709"/>
        <w:rPr>
          <w:rFonts w:ascii="Calibri" w:hAnsi="Calibri"/>
          <w:b/>
          <w:lang w:val="sv-SE"/>
        </w:rPr>
      </w:pPr>
      <w:r w:rsidRPr="00C85E8F">
        <w:rPr>
          <w:rFonts w:ascii="Calibri" w:hAnsi="Calibri"/>
          <w:b/>
          <w:lang w:val="sv-SE"/>
        </w:rPr>
        <w:t>4. ___________________________</w:t>
      </w:r>
    </w:p>
    <w:p w:rsidR="00B22ECA" w:rsidRPr="00C85E8F" w:rsidRDefault="00B22ECA" w:rsidP="007038A4">
      <w:pPr>
        <w:widowControl w:val="0"/>
        <w:autoSpaceDE w:val="0"/>
        <w:autoSpaceDN w:val="0"/>
        <w:adjustRightInd w:val="0"/>
        <w:spacing w:line="360" w:lineRule="auto"/>
        <w:ind w:left="709"/>
        <w:rPr>
          <w:rFonts w:ascii="Calibri" w:hAnsi="Calibri"/>
          <w:b/>
          <w:color w:val="FF0000"/>
          <w:lang w:val="sv-SE"/>
        </w:rPr>
      </w:pPr>
    </w:p>
    <w:p w:rsidR="00B11D2A" w:rsidRDefault="00B11D2A" w:rsidP="007038A4">
      <w:pPr>
        <w:spacing w:line="360" w:lineRule="auto"/>
        <w:contextualSpacing/>
        <w:jc w:val="center"/>
        <w:rPr>
          <w:rFonts w:ascii="Calibri" w:hAnsi="Calibri"/>
          <w:bCs/>
          <w:lang w:val="sv-SE"/>
        </w:rPr>
      </w:pPr>
      <w:r w:rsidRPr="00C85E8F">
        <w:rPr>
          <w:rFonts w:ascii="Calibri" w:hAnsi="Calibri"/>
          <w:bCs/>
          <w:lang w:val="sv-SE"/>
        </w:rPr>
        <w:t xml:space="preserve">Tabel </w:t>
      </w:r>
      <w:r w:rsidR="003932EA">
        <w:rPr>
          <w:rFonts w:ascii="Calibri" w:hAnsi="Calibri"/>
          <w:bCs/>
          <w:lang w:val="sv-SE"/>
        </w:rPr>
        <w:t>Perbandingan OMH Tata Letak Usulan</w:t>
      </w:r>
      <w:r w:rsidR="00763392" w:rsidRPr="00C85E8F">
        <w:rPr>
          <w:rFonts w:ascii="Calibri" w:hAnsi="Calibri"/>
          <w:bCs/>
          <w:lang w:val="sv-SE"/>
        </w:rPr>
        <w:t xml:space="preserve"> Blok</w:t>
      </w:r>
      <w:r w:rsidR="00FF1AA4" w:rsidRPr="00C85E8F">
        <w:rPr>
          <w:rFonts w:ascii="Calibri" w:hAnsi="Calibri"/>
          <w:bCs/>
          <w:lang w:val="sv-SE"/>
        </w:rPr>
        <w:t xml:space="preserve"> Produksi UKM</w:t>
      </w:r>
      <w:r w:rsidR="00763392" w:rsidRPr="00C85E8F">
        <w:rPr>
          <w:rFonts w:ascii="Calibri" w:hAnsi="Calibri"/>
          <w:bCs/>
          <w:lang w:val="sv-SE"/>
        </w:rPr>
        <w:t xml:space="preserve"> ..............</w:t>
      </w:r>
    </w:p>
    <w:p w:rsidR="00D4777E" w:rsidRPr="00C85E8F" w:rsidRDefault="00D4777E" w:rsidP="007038A4">
      <w:pPr>
        <w:spacing w:line="360" w:lineRule="auto"/>
        <w:contextualSpacing/>
        <w:jc w:val="center"/>
        <w:rPr>
          <w:rFonts w:ascii="Calibri" w:hAnsi="Calibri"/>
          <w:bCs/>
          <w:i/>
          <w:lang w:val="sv-SE"/>
        </w:rPr>
      </w:pPr>
    </w:p>
    <w:tbl>
      <w:tblPr>
        <w:tblW w:w="69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53"/>
        <w:gridCol w:w="1870"/>
        <w:gridCol w:w="2127"/>
      </w:tblGrid>
      <w:tr w:rsidR="00653C11" w:rsidRPr="00C85E8F" w:rsidTr="00B5435F">
        <w:trPr>
          <w:jc w:val="center"/>
        </w:trPr>
        <w:tc>
          <w:tcPr>
            <w:tcW w:w="2953" w:type="dxa"/>
            <w:vAlign w:val="center"/>
          </w:tcPr>
          <w:p w:rsidR="00653C11" w:rsidRPr="00653C11" w:rsidRDefault="00653C11" w:rsidP="007038A4">
            <w:pPr>
              <w:pStyle w:val="Heading7"/>
              <w:spacing w:before="0" w:line="360" w:lineRule="auto"/>
              <w:jc w:val="center"/>
              <w:rPr>
                <w:rFonts w:ascii="Calibri" w:eastAsia="Times New Roman" w:hAnsi="Calibri" w:cs="Times New Roman"/>
                <w:i w:val="0"/>
                <w:color w:val="404040"/>
              </w:rPr>
            </w:pPr>
          </w:p>
        </w:tc>
        <w:tc>
          <w:tcPr>
            <w:tcW w:w="1870" w:type="dxa"/>
            <w:vAlign w:val="center"/>
          </w:tcPr>
          <w:p w:rsidR="00653C11" w:rsidRPr="00C85E8F" w:rsidRDefault="00653C11" w:rsidP="007038A4">
            <w:pPr>
              <w:spacing w:line="360" w:lineRule="auto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Tata Letak Awal</w:t>
            </w:r>
          </w:p>
        </w:tc>
        <w:tc>
          <w:tcPr>
            <w:tcW w:w="2127" w:type="dxa"/>
            <w:vAlign w:val="center"/>
          </w:tcPr>
          <w:p w:rsidR="00653C11" w:rsidRPr="00C85E8F" w:rsidRDefault="00653C11" w:rsidP="00653C11">
            <w:pPr>
              <w:spacing w:line="360" w:lineRule="auto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Tata Letak Usulan</w:t>
            </w:r>
          </w:p>
        </w:tc>
      </w:tr>
      <w:tr w:rsidR="00653C11" w:rsidRPr="00C85E8F" w:rsidTr="00B5435F">
        <w:trPr>
          <w:jc w:val="center"/>
        </w:trPr>
        <w:tc>
          <w:tcPr>
            <w:tcW w:w="2953" w:type="dxa"/>
          </w:tcPr>
          <w:p w:rsidR="00653C11" w:rsidRPr="00C85E8F" w:rsidRDefault="00653C11" w:rsidP="00B5435F">
            <w:pPr>
              <w:spacing w:line="360" w:lineRule="auto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Total Jarak Perpindahan Material</w:t>
            </w:r>
          </w:p>
        </w:tc>
        <w:tc>
          <w:tcPr>
            <w:tcW w:w="1870" w:type="dxa"/>
          </w:tcPr>
          <w:p w:rsidR="00653C11" w:rsidRPr="00C85E8F" w:rsidRDefault="00653C11" w:rsidP="007038A4">
            <w:pPr>
              <w:spacing w:line="360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2127" w:type="dxa"/>
          </w:tcPr>
          <w:p w:rsidR="00653C11" w:rsidRPr="00C85E8F" w:rsidRDefault="00653C11" w:rsidP="007038A4">
            <w:pPr>
              <w:spacing w:line="360" w:lineRule="auto"/>
              <w:jc w:val="center"/>
              <w:rPr>
                <w:rFonts w:ascii="Calibri" w:hAnsi="Calibri"/>
              </w:rPr>
            </w:pPr>
          </w:p>
        </w:tc>
      </w:tr>
      <w:tr w:rsidR="00653C11" w:rsidRPr="00C85E8F" w:rsidTr="00B5435F">
        <w:trPr>
          <w:jc w:val="center"/>
        </w:trPr>
        <w:tc>
          <w:tcPr>
            <w:tcW w:w="2953" w:type="dxa"/>
          </w:tcPr>
          <w:p w:rsidR="00653C11" w:rsidRPr="00C85E8F" w:rsidRDefault="00653C11" w:rsidP="00B5435F">
            <w:pPr>
              <w:spacing w:line="360" w:lineRule="auto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Total Ongkos Perpindahan Material</w:t>
            </w:r>
          </w:p>
        </w:tc>
        <w:tc>
          <w:tcPr>
            <w:tcW w:w="1870" w:type="dxa"/>
          </w:tcPr>
          <w:p w:rsidR="00653C11" w:rsidRPr="00C85E8F" w:rsidRDefault="00653C11" w:rsidP="007038A4">
            <w:pPr>
              <w:spacing w:line="360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2127" w:type="dxa"/>
          </w:tcPr>
          <w:p w:rsidR="00653C11" w:rsidRPr="00C85E8F" w:rsidRDefault="00653C11" w:rsidP="007038A4">
            <w:pPr>
              <w:spacing w:line="360" w:lineRule="auto"/>
              <w:jc w:val="center"/>
              <w:rPr>
                <w:rFonts w:ascii="Calibri" w:hAnsi="Calibri"/>
              </w:rPr>
            </w:pPr>
          </w:p>
        </w:tc>
      </w:tr>
    </w:tbl>
    <w:p w:rsidR="00596AB4" w:rsidRPr="00C85E8F" w:rsidRDefault="00596AB4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B22ECA" w:rsidRDefault="00B22ECA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8F65DB" w:rsidRPr="00C85E8F" w:rsidRDefault="008F65DB" w:rsidP="007038A4">
      <w:pPr>
        <w:spacing w:line="360" w:lineRule="auto"/>
        <w:jc w:val="both"/>
        <w:rPr>
          <w:rFonts w:ascii="Calibri" w:hAnsi="Calibri"/>
          <w:color w:val="FF0000"/>
        </w:rPr>
      </w:pPr>
    </w:p>
    <w:p w:rsidR="00B5435F" w:rsidRDefault="00B5435F" w:rsidP="007038A4">
      <w:pPr>
        <w:spacing w:line="360" w:lineRule="auto"/>
        <w:jc w:val="center"/>
        <w:rPr>
          <w:rFonts w:ascii="Calibri" w:hAnsi="Calibri"/>
          <w:b/>
        </w:rPr>
      </w:pPr>
    </w:p>
    <w:p w:rsidR="00B5435F" w:rsidRDefault="00B5435F" w:rsidP="007038A4">
      <w:pPr>
        <w:spacing w:line="360" w:lineRule="auto"/>
        <w:jc w:val="center"/>
        <w:rPr>
          <w:rFonts w:ascii="Calibri" w:hAnsi="Calibri"/>
          <w:b/>
        </w:rPr>
      </w:pPr>
    </w:p>
    <w:p w:rsidR="00B5435F" w:rsidRDefault="00B5435F" w:rsidP="007038A4">
      <w:pPr>
        <w:spacing w:line="360" w:lineRule="auto"/>
        <w:jc w:val="center"/>
        <w:rPr>
          <w:rFonts w:ascii="Calibri" w:hAnsi="Calibri"/>
          <w:b/>
        </w:rPr>
      </w:pPr>
    </w:p>
    <w:p w:rsidR="00583D4E" w:rsidRPr="00C85E8F" w:rsidRDefault="00583D4E" w:rsidP="007038A4">
      <w:pPr>
        <w:spacing w:line="360" w:lineRule="auto"/>
        <w:jc w:val="center"/>
        <w:rPr>
          <w:rFonts w:ascii="Calibri" w:hAnsi="Calibri"/>
          <w:b/>
        </w:rPr>
      </w:pPr>
      <w:r w:rsidRPr="00C85E8F">
        <w:rPr>
          <w:rFonts w:ascii="Calibri" w:hAnsi="Calibri"/>
          <w:b/>
        </w:rPr>
        <w:t>DAFTAR PUSTAKA</w:t>
      </w:r>
    </w:p>
    <w:p w:rsidR="00583D4E" w:rsidRPr="00C85E8F" w:rsidRDefault="00583D4E" w:rsidP="007038A4">
      <w:pPr>
        <w:spacing w:line="360" w:lineRule="auto"/>
        <w:jc w:val="both"/>
        <w:rPr>
          <w:rFonts w:ascii="Calibri" w:hAnsi="Calibri"/>
        </w:rPr>
      </w:pPr>
    </w:p>
    <w:p w:rsidR="00CB1722" w:rsidRPr="00C85E8F" w:rsidRDefault="00CB1722" w:rsidP="007038A4">
      <w:pPr>
        <w:spacing w:line="360" w:lineRule="auto"/>
        <w:ind w:firstLine="360"/>
        <w:jc w:val="both"/>
        <w:rPr>
          <w:rFonts w:ascii="Calibri" w:hAnsi="Calibri" w:cs="Arial"/>
          <w:lang w:eastAsia="ko-KR"/>
        </w:rPr>
      </w:pPr>
      <w:r w:rsidRPr="00C85E8F">
        <w:rPr>
          <w:rFonts w:ascii="Calibri" w:hAnsi="Calibri" w:cs="Arial"/>
          <w:lang w:eastAsia="ko-KR"/>
        </w:rPr>
        <w:t>Referensi Utama</w:t>
      </w:r>
    </w:p>
    <w:p w:rsidR="00CB1722" w:rsidRPr="00C85E8F" w:rsidRDefault="00CB1722" w:rsidP="007038A4">
      <w:pPr>
        <w:spacing w:line="360" w:lineRule="auto"/>
        <w:ind w:firstLine="360"/>
        <w:jc w:val="both"/>
        <w:rPr>
          <w:rFonts w:ascii="Calibri" w:hAnsi="Calibri" w:cs="Arial"/>
        </w:rPr>
      </w:pPr>
      <w:r w:rsidRPr="00C85E8F">
        <w:rPr>
          <w:rFonts w:ascii="Calibri" w:hAnsi="Calibri" w:cs="Arial"/>
          <w:lang w:eastAsia="ko-KR"/>
        </w:rPr>
        <w:t xml:space="preserve">A. </w:t>
      </w:r>
      <w:r w:rsidRPr="00C85E8F">
        <w:rPr>
          <w:rFonts w:ascii="Calibri" w:hAnsi="Calibri" w:cs="Arial"/>
          <w:lang w:val="en-AU"/>
        </w:rPr>
        <w:t xml:space="preserve">Heragu, S., 1997, </w:t>
      </w:r>
      <w:r w:rsidRPr="00C85E8F">
        <w:rPr>
          <w:rFonts w:ascii="Calibri" w:hAnsi="Calibri" w:cs="Arial"/>
          <w:bCs/>
          <w:i/>
          <w:iCs/>
          <w:lang w:val="en-AU"/>
        </w:rPr>
        <w:t>Facilities Design</w:t>
      </w:r>
      <w:r w:rsidRPr="00C85E8F">
        <w:rPr>
          <w:rFonts w:ascii="Calibri" w:hAnsi="Calibri" w:cs="Arial"/>
          <w:i/>
          <w:iCs/>
          <w:lang w:val="en-AU"/>
        </w:rPr>
        <w:t xml:space="preserve">, </w:t>
      </w:r>
      <w:r w:rsidRPr="00C85E8F">
        <w:rPr>
          <w:rFonts w:ascii="Calibri" w:hAnsi="Calibri" w:cs="Arial"/>
          <w:lang w:val="en-AU"/>
        </w:rPr>
        <w:t>PWS Publishing Company, Boston.</w:t>
      </w:r>
    </w:p>
    <w:p w:rsidR="00CB1722" w:rsidRPr="00C85E8F" w:rsidRDefault="00CB1722" w:rsidP="007038A4">
      <w:pPr>
        <w:spacing w:line="360" w:lineRule="auto"/>
        <w:ind w:firstLine="360"/>
        <w:jc w:val="both"/>
        <w:rPr>
          <w:rFonts w:ascii="Calibri" w:hAnsi="Calibri" w:cs="Arial"/>
          <w:lang w:eastAsia="ko-KR"/>
        </w:rPr>
      </w:pPr>
    </w:p>
    <w:p w:rsidR="00CB1722" w:rsidRPr="00C85E8F" w:rsidRDefault="00CB1722" w:rsidP="007038A4">
      <w:pPr>
        <w:spacing w:line="360" w:lineRule="auto"/>
        <w:ind w:firstLine="360"/>
        <w:jc w:val="both"/>
        <w:rPr>
          <w:rFonts w:ascii="Calibri" w:hAnsi="Calibri" w:cs="Arial"/>
          <w:lang w:eastAsia="ko-KR"/>
        </w:rPr>
      </w:pPr>
      <w:r w:rsidRPr="00C85E8F">
        <w:rPr>
          <w:rFonts w:ascii="Calibri" w:hAnsi="Calibri" w:cs="Arial"/>
          <w:lang w:eastAsia="ko-KR"/>
        </w:rPr>
        <w:t>Referensi Pendukung</w:t>
      </w:r>
    </w:p>
    <w:p w:rsidR="00CB1722" w:rsidRPr="00C85E8F" w:rsidRDefault="00CB1722" w:rsidP="007038A4">
      <w:pPr>
        <w:spacing w:line="360" w:lineRule="auto"/>
        <w:ind w:left="360"/>
        <w:jc w:val="both"/>
        <w:rPr>
          <w:rFonts w:ascii="Calibri" w:hAnsi="Calibri" w:cs="Arial"/>
          <w:lang w:val="en-AU"/>
        </w:rPr>
      </w:pPr>
      <w:r w:rsidRPr="00C85E8F">
        <w:rPr>
          <w:rFonts w:ascii="Calibri" w:hAnsi="Calibri" w:cs="Arial"/>
          <w:lang w:eastAsia="ko-KR"/>
        </w:rPr>
        <w:t xml:space="preserve">B. </w:t>
      </w:r>
      <w:r w:rsidRPr="00C85E8F">
        <w:rPr>
          <w:rFonts w:ascii="Calibri" w:hAnsi="Calibri" w:cs="Arial"/>
          <w:lang w:val="en-AU"/>
        </w:rPr>
        <w:t xml:space="preserve">Apple, J.A., 1972, </w:t>
      </w:r>
      <w:r w:rsidRPr="00C85E8F">
        <w:rPr>
          <w:rFonts w:ascii="Calibri" w:hAnsi="Calibri" w:cs="Arial"/>
          <w:bCs/>
          <w:i/>
          <w:iCs/>
          <w:lang w:val="en-AU"/>
        </w:rPr>
        <w:t>Plant Layout and</w:t>
      </w:r>
      <w:r w:rsidRPr="00C85E8F">
        <w:rPr>
          <w:rFonts w:ascii="Calibri" w:hAnsi="Calibri" w:cs="Arial"/>
          <w:bCs/>
          <w:lang w:val="en-AU"/>
        </w:rPr>
        <w:t xml:space="preserve"> </w:t>
      </w:r>
      <w:r w:rsidRPr="00C85E8F">
        <w:rPr>
          <w:rFonts w:ascii="Calibri" w:hAnsi="Calibri" w:cs="Arial"/>
          <w:bCs/>
          <w:i/>
          <w:iCs/>
          <w:lang w:val="en-AU"/>
        </w:rPr>
        <w:t>Material Handling Systems Design</w:t>
      </w:r>
      <w:r w:rsidRPr="00C85E8F">
        <w:rPr>
          <w:rFonts w:ascii="Calibri" w:hAnsi="Calibri" w:cs="Arial"/>
          <w:i/>
          <w:iCs/>
          <w:lang w:val="en-AU"/>
        </w:rPr>
        <w:t xml:space="preserve">, </w:t>
      </w:r>
      <w:r w:rsidRPr="00C85E8F">
        <w:rPr>
          <w:rFonts w:ascii="Calibri" w:hAnsi="Calibri" w:cs="Arial"/>
          <w:lang w:val="en-AU"/>
        </w:rPr>
        <w:t>Ronald Press.</w:t>
      </w:r>
    </w:p>
    <w:p w:rsidR="00CB1722" w:rsidRPr="00C03B2E" w:rsidRDefault="00CB1722" w:rsidP="007038A4">
      <w:pPr>
        <w:spacing w:line="360" w:lineRule="auto"/>
        <w:ind w:left="360"/>
        <w:jc w:val="both"/>
        <w:rPr>
          <w:rFonts w:ascii="Calibri" w:hAnsi="Calibri" w:cs="Arial"/>
        </w:rPr>
      </w:pPr>
      <w:r w:rsidRPr="00C85E8F">
        <w:rPr>
          <w:rFonts w:ascii="Calibri" w:hAnsi="Calibri" w:cs="Arial"/>
          <w:lang w:val="en-AU"/>
        </w:rPr>
        <w:t xml:space="preserve">C. </w:t>
      </w:r>
      <w:r w:rsidRPr="00C03B2E">
        <w:rPr>
          <w:rFonts w:ascii="Calibri" w:hAnsi="Calibri" w:cs="Arial"/>
          <w:lang w:val="en-AU"/>
        </w:rPr>
        <w:t xml:space="preserve">Hadiguna, R.A., 2008, </w:t>
      </w:r>
      <w:r w:rsidRPr="00C03B2E">
        <w:rPr>
          <w:rFonts w:ascii="Calibri" w:hAnsi="Calibri" w:cs="Arial"/>
          <w:i/>
          <w:lang w:val="en-AU"/>
        </w:rPr>
        <w:t>Tata Letak Pabrik</w:t>
      </w:r>
      <w:r w:rsidRPr="00C03B2E">
        <w:rPr>
          <w:rFonts w:ascii="Calibri" w:hAnsi="Calibri" w:cs="Arial"/>
          <w:lang w:val="en-AU"/>
        </w:rPr>
        <w:t>, Penerbit ANDI, Yogyakarta.</w:t>
      </w:r>
    </w:p>
    <w:p w:rsidR="00583D4E" w:rsidRPr="00C03B2E" w:rsidRDefault="00960658" w:rsidP="007038A4">
      <w:pPr>
        <w:pStyle w:val="NoSpacing"/>
        <w:spacing w:line="360" w:lineRule="auto"/>
        <w:ind w:left="360"/>
        <w:jc w:val="both"/>
        <w:rPr>
          <w:rFonts w:ascii="Calibri" w:hAnsi="Calibri"/>
        </w:rPr>
      </w:pPr>
      <w:r w:rsidRPr="00C03B2E">
        <w:rPr>
          <w:rFonts w:ascii="Calibri" w:hAnsi="Calibri" w:cs="Arial"/>
          <w:color w:val="000000"/>
        </w:rPr>
        <w:t xml:space="preserve">D. Muther Richard &amp; Associates, 2005, </w:t>
      </w:r>
      <w:r w:rsidRPr="00C03B2E">
        <w:rPr>
          <w:rFonts w:ascii="Calibri" w:hAnsi="Calibri" w:cs="Arial"/>
          <w:i/>
          <w:iCs/>
          <w:color w:val="000000"/>
        </w:rPr>
        <w:t>Overview of Systematic Layout Planning</w:t>
      </w:r>
      <w:r w:rsidRPr="00C03B2E">
        <w:rPr>
          <w:rFonts w:ascii="Calibri" w:hAnsi="Calibri" w:cs="Arial"/>
          <w:color w:val="000000"/>
        </w:rPr>
        <w:t xml:space="preserve">, </w:t>
      </w:r>
      <w:r w:rsidRPr="00C03B2E">
        <w:rPr>
          <w:rFonts w:ascii="Calibri" w:hAnsi="Calibri" w:cs="Arial"/>
          <w:color w:val="000000"/>
          <w:spacing w:val="-3"/>
        </w:rPr>
        <w:t>Marietta: Division of High</w:t>
      </w:r>
      <w:r w:rsidRPr="00C03B2E">
        <w:rPr>
          <w:rFonts w:ascii="Calibri" w:hAnsi="Calibri" w:cs="Arial"/>
          <w:color w:val="000000"/>
        </w:rPr>
        <w:t xml:space="preserve"> </w:t>
      </w:r>
      <w:r w:rsidRPr="00C03B2E">
        <w:rPr>
          <w:rFonts w:ascii="Calibri" w:hAnsi="Calibri" w:cs="Arial"/>
          <w:color w:val="000000"/>
          <w:spacing w:val="-2"/>
        </w:rPr>
        <w:t>Performance Concepts, Inc</w:t>
      </w:r>
      <w:r w:rsidRPr="00C03B2E">
        <w:rPr>
          <w:rFonts w:ascii="Calibri" w:hAnsi="Calibri" w:cs="Arial"/>
          <w:color w:val="000000"/>
          <w:spacing w:val="-4"/>
        </w:rPr>
        <w:t xml:space="preserve">, </w:t>
      </w:r>
      <w:hyperlink r:id="rId28" w:history="1">
        <w:r w:rsidRPr="00C03B2E">
          <w:rPr>
            <w:rFonts w:ascii="Calibri" w:hAnsi="Calibri" w:cs="Arial"/>
            <w:spacing w:val="-4"/>
          </w:rPr>
          <w:t>www.RichardMuther.com</w:t>
        </w:r>
      </w:hyperlink>
    </w:p>
    <w:p w:rsidR="00C03B2E" w:rsidRDefault="00C03B2E" w:rsidP="007038A4">
      <w:pPr>
        <w:spacing w:line="360" w:lineRule="auto"/>
        <w:ind w:left="426"/>
        <w:jc w:val="both"/>
        <w:rPr>
          <w:rFonts w:ascii="Calibri" w:hAnsi="Calibri"/>
        </w:rPr>
      </w:pPr>
      <w:r w:rsidRPr="00C03B2E">
        <w:rPr>
          <w:rFonts w:ascii="Calibri" w:hAnsi="Calibri"/>
        </w:rPr>
        <w:t xml:space="preserve">E. </w:t>
      </w:r>
      <w:r w:rsidRPr="00C03B2E">
        <w:rPr>
          <w:rFonts w:ascii="Calibri" w:hAnsi="Calibri"/>
          <w:lang w:val="id-ID"/>
        </w:rPr>
        <w:t>Newman, D</w:t>
      </w:r>
      <w:r w:rsidRPr="00C03B2E">
        <w:rPr>
          <w:rFonts w:ascii="Calibri" w:hAnsi="Calibri"/>
          <w:lang w:val="en-GB"/>
        </w:rPr>
        <w:t>onald</w:t>
      </w:r>
      <w:r w:rsidRPr="00C03B2E">
        <w:rPr>
          <w:rFonts w:ascii="Calibri" w:hAnsi="Calibri"/>
          <w:lang w:val="id-ID"/>
        </w:rPr>
        <w:t xml:space="preserve">, G., 1990, </w:t>
      </w:r>
      <w:r w:rsidRPr="00C03B2E">
        <w:rPr>
          <w:rFonts w:ascii="Calibri" w:hAnsi="Calibri"/>
          <w:i/>
          <w:lang w:val="id-ID"/>
        </w:rPr>
        <w:t xml:space="preserve">Engineering Economic Analysis, </w:t>
      </w:r>
      <w:r w:rsidRPr="00C03B2E">
        <w:rPr>
          <w:rFonts w:ascii="Calibri" w:hAnsi="Calibri"/>
          <w:lang w:val="id-ID"/>
        </w:rPr>
        <w:t xml:space="preserve">Engineering Press </w:t>
      </w:r>
      <w:r w:rsidRPr="00C03B2E">
        <w:rPr>
          <w:rFonts w:ascii="Calibri" w:hAnsi="Calibri"/>
        </w:rPr>
        <w:t xml:space="preserve">   </w:t>
      </w:r>
      <w:r w:rsidRPr="00C03B2E">
        <w:rPr>
          <w:rFonts w:ascii="Calibri" w:hAnsi="Calibri"/>
          <w:lang w:val="id-ID"/>
        </w:rPr>
        <w:t>Inc, California.</w:t>
      </w:r>
    </w:p>
    <w:p w:rsidR="00C55560" w:rsidRPr="00C55560" w:rsidRDefault="00C55560" w:rsidP="007038A4">
      <w:pPr>
        <w:spacing w:line="360" w:lineRule="auto"/>
        <w:ind w:left="426"/>
        <w:jc w:val="both"/>
        <w:rPr>
          <w:rFonts w:ascii="Calibri" w:hAnsi="Calibri"/>
        </w:rPr>
      </w:pPr>
      <w:r>
        <w:rPr>
          <w:rFonts w:ascii="Calibri" w:hAnsi="Calibri"/>
        </w:rPr>
        <w:t xml:space="preserve">F. </w:t>
      </w:r>
      <w:r w:rsidRPr="00C55560">
        <w:rPr>
          <w:rFonts w:ascii="Calibri" w:hAnsi="Calibri"/>
          <w:i/>
          <w:highlight w:val="yellow"/>
        </w:rPr>
        <w:t xml:space="preserve">Software </w:t>
      </w:r>
      <w:r w:rsidRPr="00C55560">
        <w:rPr>
          <w:rFonts w:ascii="Calibri" w:hAnsi="Calibri"/>
          <w:highlight w:val="yellow"/>
        </w:rPr>
        <w:t>Win Qsb Versi XX</w:t>
      </w:r>
    </w:p>
    <w:p w:rsidR="00C03B2E" w:rsidRPr="00C85E8F" w:rsidRDefault="00C03B2E" w:rsidP="007038A4">
      <w:pPr>
        <w:pStyle w:val="NoSpacing"/>
        <w:spacing w:line="360" w:lineRule="auto"/>
        <w:ind w:left="360"/>
        <w:jc w:val="both"/>
        <w:rPr>
          <w:rFonts w:ascii="Calibri" w:hAnsi="Calibri"/>
        </w:rPr>
      </w:pPr>
    </w:p>
    <w:p w:rsidR="00583D4E" w:rsidRPr="00C85E8F" w:rsidRDefault="00583D4E" w:rsidP="007038A4">
      <w:pPr>
        <w:pStyle w:val="NoSpacing"/>
        <w:spacing w:line="360" w:lineRule="auto"/>
        <w:jc w:val="both"/>
        <w:rPr>
          <w:rFonts w:ascii="Calibri" w:hAnsi="Calibri"/>
        </w:rPr>
      </w:pPr>
    </w:p>
    <w:p w:rsidR="0099540C" w:rsidRPr="00C85E8F" w:rsidRDefault="0099540C" w:rsidP="007038A4">
      <w:pPr>
        <w:spacing w:line="360" w:lineRule="auto"/>
        <w:jc w:val="both"/>
        <w:rPr>
          <w:rFonts w:ascii="Calibri" w:hAnsi="Calibri"/>
        </w:rPr>
      </w:pPr>
    </w:p>
    <w:sectPr w:rsidR="0099540C" w:rsidRPr="00C85E8F" w:rsidSect="00661F30">
      <w:headerReference w:type="default" r:id="rId29"/>
      <w:footerReference w:type="even" r:id="rId30"/>
      <w:footerReference w:type="default" r:id="rId31"/>
      <w:pgSz w:w="11907" w:h="16840" w:code="9"/>
      <w:pgMar w:top="1418" w:right="1418" w:bottom="1701" w:left="2155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2AC9" w:rsidRDefault="00DA2AC9" w:rsidP="00187F31">
      <w:r>
        <w:separator/>
      </w:r>
    </w:p>
  </w:endnote>
  <w:endnote w:type="continuationSeparator" w:id="1">
    <w:p w:rsidR="00DA2AC9" w:rsidRDefault="00DA2AC9" w:rsidP="00187F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477E" w:rsidRDefault="0096690F">
    <w:pPr>
      <w:pStyle w:val="Footer"/>
    </w:pPr>
    <w:r>
      <w:rPr>
        <w:noProof/>
        <w:lang w:eastAsia="zh-TW"/>
      </w:rPr>
      <w:pict>
        <v:rect id="_x0000_s2075" style="position:absolute;margin-left:36.35pt;margin-top:786.3pt;width:7.15pt;height:75.3pt;z-index:251653632;mso-height-percent:900;mso-position-horizontal-relative:right-margin-area;mso-position-vertical-relative:page;mso-height-percent:900;mso-height-relative:bottom-margin-area" fillcolor="#4bacc6 [3208]" strokecolor="#205867 [1608]">
          <w10:wrap anchorx="page" anchory="page"/>
        </v:rect>
      </w:pict>
    </w:r>
    <w:r>
      <w:rPr>
        <w:noProof/>
        <w:lang w:eastAsia="zh-TW"/>
      </w:rPr>
      <w:pict>
        <v:rect id="_x0000_s2076" style="position:absolute;margin-left:77.75pt;margin-top:778.6pt;width:7.15pt;height:75.1pt;z-index:251655680;mso-height-percent:900;mso-position-horizontal-relative:left-margin-area;mso-position-vertical-relative:page;mso-height-percent:900;mso-height-relative:bottom-margin-area" fillcolor="#4bacc6 [3208]" strokecolor="#205867 [1608]">
          <w10:wrap anchorx="margin" anchory="page"/>
        </v:rect>
      </w:pict>
    </w:r>
    <w:r w:rsidR="00CD477E" w:rsidRPr="00FA79F9">
      <w:rPr>
        <w:rFonts w:asciiTheme="majorHAnsi" w:hAnsiTheme="majorHAnsi" w:cstheme="majorHAnsi"/>
        <w:b/>
        <w:i/>
      </w:rPr>
      <w:t xml:space="preserve">Page </w:t>
    </w:r>
    <w:r w:rsidRPr="00FA79F9">
      <w:rPr>
        <w:rFonts w:asciiTheme="majorHAnsi" w:hAnsiTheme="majorHAnsi" w:cstheme="majorHAnsi"/>
        <w:b/>
        <w:i/>
      </w:rPr>
      <w:fldChar w:fldCharType="begin"/>
    </w:r>
    <w:r w:rsidR="00CD477E" w:rsidRPr="00FA79F9">
      <w:rPr>
        <w:rFonts w:asciiTheme="majorHAnsi" w:hAnsiTheme="majorHAnsi" w:cstheme="majorHAnsi"/>
        <w:b/>
        <w:i/>
      </w:rPr>
      <w:instrText xml:space="preserve"> PAGE   \* MERGEFORMAT </w:instrText>
    </w:r>
    <w:r w:rsidRPr="00FA79F9">
      <w:rPr>
        <w:rFonts w:asciiTheme="majorHAnsi" w:hAnsiTheme="majorHAnsi" w:cstheme="majorHAnsi"/>
        <w:b/>
        <w:i/>
      </w:rPr>
      <w:fldChar w:fldCharType="separate"/>
    </w:r>
    <w:r w:rsidR="00CD477E">
      <w:rPr>
        <w:rFonts w:asciiTheme="majorHAnsi" w:hAnsiTheme="majorHAnsi" w:cstheme="majorHAnsi"/>
        <w:b/>
        <w:i/>
        <w:noProof/>
      </w:rPr>
      <w:t>18</w:t>
    </w:r>
    <w:r w:rsidRPr="00FA79F9">
      <w:rPr>
        <w:rFonts w:asciiTheme="majorHAnsi" w:hAnsiTheme="majorHAnsi" w:cstheme="majorHAnsi"/>
        <w:b/>
        <w:i/>
      </w:rPr>
      <w:fldChar w:fldCharType="end"/>
    </w:r>
    <w:r w:rsidR="00CD477E">
      <w:rPr>
        <w:rFonts w:asciiTheme="majorHAnsi" w:hAnsiTheme="majorHAnsi" w:cstheme="majorHAnsi"/>
      </w:rPr>
      <w:ptab w:relativeTo="margin" w:alignment="right" w:leader="none"/>
    </w:r>
    <w:r w:rsidR="00CD477E" w:rsidRPr="00FA79F9">
      <w:rPr>
        <w:rFonts w:asciiTheme="majorHAnsi" w:hAnsiTheme="majorHAnsi" w:cstheme="majorHAnsi"/>
        <w:b/>
        <w:i/>
        <w:lang w:val="id-ID"/>
      </w:rPr>
      <w:t>Perancangan Sistem Industri Terpadu</w:t>
    </w:r>
    <w:r>
      <w:rPr>
        <w:noProof/>
        <w:lang w:eastAsia="zh-TW"/>
      </w:rPr>
      <w:pict>
        <v:group id="_x0000_s2077" style="position:absolute;margin-left:0;margin-top:0;width:594.5pt;height:76.3pt;flip:y;z-index:251657728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78" type="#_x0000_t32" style="position:absolute;left:9;top:1431;width:15822;height:0;mso-width-percent:1000;mso-position-horizontal:center;mso-position-horizontal-relative:page;mso-position-vertical:bottom;mso-position-vertical-relative:top-margin-area;mso-width-percent:1000" o:connectortype="straight" strokecolor="#31849b [2408]"/>
          <v:rect id="_x0000_s2079" style="position:absolute;left:8;top:9;width:4031;height:1439;mso-width-percent:400;mso-height-percent:1000;mso-width-percent:400;mso-height-percent:1000;mso-width-relative:margin;mso-height-relative:bottom-margin-area" filled="f" stroked="f"/>
          <w10:wrap anchorx="page" anchory="page"/>
        </v:group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3097" w:type="pct"/>
      <w:jc w:val="center"/>
      <w:tblInd w:w="682" w:type="dxa"/>
      <w:shd w:val="clear" w:color="auto" w:fill="C0504D" w:themeFill="accent2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4450"/>
      <w:gridCol w:w="855"/>
    </w:tblGrid>
    <w:tr w:rsidR="00CD477E" w:rsidRPr="00FA4470" w:rsidTr="00972D73">
      <w:trPr>
        <w:jc w:val="center"/>
      </w:trPr>
      <w:tc>
        <w:tcPr>
          <w:tcW w:w="4194" w:type="pct"/>
          <w:tcBorders>
            <w:top w:val="single" w:sz="4" w:space="0" w:color="FFFFFF" w:themeColor="background1"/>
            <w:right w:val="single" w:sz="4" w:space="0" w:color="FFFFFF" w:themeColor="background1"/>
          </w:tcBorders>
          <w:shd w:val="clear" w:color="auto" w:fill="C0504D" w:themeFill="accent2"/>
        </w:tcPr>
        <w:p w:rsidR="00CD477E" w:rsidRPr="00661F30" w:rsidRDefault="00CD477E" w:rsidP="00972D73">
          <w:pPr>
            <w:pStyle w:val="Footer"/>
            <w:jc w:val="center"/>
            <w:rPr>
              <w:rFonts w:ascii="Calibri" w:hAnsi="Calibri"/>
              <w:b/>
              <w:color w:val="FFFFFF" w:themeColor="background1"/>
            </w:rPr>
          </w:pPr>
          <w:r w:rsidRPr="00661F30">
            <w:rPr>
              <w:rFonts w:ascii="Calibri" w:hAnsi="Calibri"/>
              <w:b/>
              <w:color w:val="FFFFFF" w:themeColor="background1"/>
            </w:rPr>
            <w:t>PERANCANGAN TATA LETAK FASILITAS</w:t>
          </w:r>
        </w:p>
      </w:tc>
      <w:tc>
        <w:tcPr>
          <w:tcW w:w="806" w:type="pct"/>
          <w:tcBorders>
            <w:top w:val="single" w:sz="4" w:space="0" w:color="FFFFFF" w:themeColor="background1"/>
            <w:left w:val="single" w:sz="4" w:space="0" w:color="FFFFFF" w:themeColor="background1"/>
          </w:tcBorders>
          <w:shd w:val="clear" w:color="auto" w:fill="C0504D" w:themeFill="accent2"/>
        </w:tcPr>
        <w:p w:rsidR="00CD477E" w:rsidRPr="00FA4470" w:rsidRDefault="0096690F" w:rsidP="00972D73">
          <w:pPr>
            <w:pStyle w:val="Header"/>
            <w:jc w:val="right"/>
            <w:rPr>
              <w:rFonts w:ascii="Calibri" w:hAnsi="Calibri"/>
              <w:b/>
              <w:color w:val="FFFFFF" w:themeColor="background1"/>
            </w:rPr>
          </w:pPr>
          <w:r w:rsidRPr="00FA4470">
            <w:rPr>
              <w:rFonts w:ascii="Calibri" w:hAnsi="Calibri"/>
              <w:b/>
            </w:rPr>
            <w:fldChar w:fldCharType="begin"/>
          </w:r>
          <w:r w:rsidR="00CD477E" w:rsidRPr="00FA4470">
            <w:rPr>
              <w:rFonts w:ascii="Calibri" w:hAnsi="Calibri"/>
              <w:b/>
            </w:rPr>
            <w:instrText xml:space="preserve"> PAGE   \* MERGEFORMAT </w:instrText>
          </w:r>
          <w:r w:rsidRPr="00FA4470">
            <w:rPr>
              <w:rFonts w:ascii="Calibri" w:hAnsi="Calibri"/>
              <w:b/>
            </w:rPr>
            <w:fldChar w:fldCharType="separate"/>
          </w:r>
          <w:r w:rsidR="00676283" w:rsidRPr="00676283">
            <w:rPr>
              <w:rFonts w:ascii="Calibri" w:hAnsi="Calibri"/>
              <w:b/>
              <w:noProof/>
              <w:color w:val="FFFFFF" w:themeColor="background1"/>
            </w:rPr>
            <w:t>15</w:t>
          </w:r>
          <w:r w:rsidRPr="00FA4470">
            <w:rPr>
              <w:rFonts w:ascii="Calibri" w:hAnsi="Calibri"/>
              <w:b/>
            </w:rPr>
            <w:fldChar w:fldCharType="end"/>
          </w:r>
        </w:p>
      </w:tc>
    </w:tr>
  </w:tbl>
  <w:p w:rsidR="00CD477E" w:rsidRPr="00FA4470" w:rsidRDefault="00CD477E" w:rsidP="000774C1">
    <w:pPr>
      <w:pStyle w:val="Footer"/>
      <w:rPr>
        <w:rFonts w:ascii="Calibri" w:hAnsi="Calibri"/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2AC9" w:rsidRDefault="00DA2AC9" w:rsidP="00187F31">
      <w:r>
        <w:separator/>
      </w:r>
    </w:p>
  </w:footnote>
  <w:footnote w:type="continuationSeparator" w:id="1">
    <w:p w:rsidR="00DA2AC9" w:rsidRDefault="00DA2AC9" w:rsidP="00187F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477E" w:rsidRPr="009D7369" w:rsidRDefault="0096690F" w:rsidP="000774C1">
    <w:pPr>
      <w:pStyle w:val="Header"/>
      <w:spacing w:line="276" w:lineRule="auto"/>
      <w:jc w:val="right"/>
      <w:rPr>
        <w:rFonts w:ascii="Calibri" w:hAnsi="Calibri"/>
        <w:sz w:val="22"/>
        <w:szCs w:val="22"/>
        <w:lang w:val="af-ZA"/>
      </w:rPr>
    </w:pPr>
    <w:r>
      <w:rPr>
        <w:rFonts w:ascii="Calibri" w:hAnsi="Calibri"/>
        <w:noProof/>
        <w:sz w:val="22"/>
        <w:szCs w:val="22"/>
      </w:rPr>
      <w:pict>
        <v:group id="_x0000_s2085" style="position:absolute;left:0;text-align:left;margin-left:-5.4pt;margin-top:-8.8pt;width:230.4pt;height:29.95pt;z-index:251660288" coordorigin="1728,1544" coordsize="4608,5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86" type="#_x0000_t75" style="position:absolute;left:1728;top:1544;width:439;height:599">
            <v:imagedata r:id="rId1" o:title="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_x0000_s2087" type="#_x0000_t202" style="position:absolute;left:2148;top:1648;width:4188;height:432" filled="f" stroked="f">
            <v:textbox style="mso-next-textbox:#_x0000_s2087">
              <w:txbxContent>
                <w:p w:rsidR="00CD477E" w:rsidRPr="009D7369" w:rsidRDefault="00CD477E" w:rsidP="000774C1">
                  <w:pPr>
                    <w:pStyle w:val="Header"/>
                    <w:rPr>
                      <w:rFonts w:ascii="Calibri" w:hAnsi="Calibri"/>
                      <w:b/>
                    </w:rPr>
                  </w:pPr>
                  <w:r w:rsidRPr="009D7369">
                    <w:rPr>
                      <w:rFonts w:ascii="Calibri" w:hAnsi="Calibri"/>
                      <w:b/>
                    </w:rPr>
                    <w:t>UNIVERSITAS ISLAM INDONESIA</w:t>
                  </w:r>
                </w:p>
              </w:txbxContent>
            </v:textbox>
          </v:shape>
        </v:group>
      </w:pict>
    </w:r>
    <w:r w:rsidR="00CD477E" w:rsidRPr="009D7369">
      <w:rPr>
        <w:rFonts w:ascii="Calibri" w:hAnsi="Calibri"/>
        <w:sz w:val="22"/>
        <w:szCs w:val="22"/>
        <w:lang w:val="af-ZA"/>
      </w:rPr>
      <w:t>FM-UII-AA-FKU-01/R0</w:t>
    </w:r>
  </w:p>
  <w:p w:rsidR="00CD477E" w:rsidRPr="009D7369" w:rsidRDefault="00CD477E" w:rsidP="000774C1">
    <w:pPr>
      <w:pStyle w:val="Header"/>
      <w:spacing w:line="276" w:lineRule="auto"/>
      <w:rPr>
        <w:rFonts w:ascii="Calibri" w:hAnsi="Calibri"/>
        <w:sz w:val="22"/>
        <w:szCs w:val="22"/>
        <w:lang w:val="af-ZA"/>
      </w:rPr>
    </w:pPr>
  </w:p>
  <w:p w:rsidR="00CD477E" w:rsidRPr="009D7369" w:rsidRDefault="00CD477E" w:rsidP="000774C1">
    <w:pPr>
      <w:tabs>
        <w:tab w:val="left" w:pos="1701"/>
      </w:tabs>
      <w:spacing w:line="276" w:lineRule="auto"/>
      <w:jc w:val="center"/>
      <w:rPr>
        <w:rFonts w:ascii="Calibri" w:hAnsi="Calibri"/>
        <w:b/>
        <w:bCs/>
        <w:sz w:val="22"/>
        <w:szCs w:val="22"/>
        <w:lang w:val="af-ZA"/>
      </w:rPr>
    </w:pPr>
    <w:r w:rsidRPr="009D7369">
      <w:rPr>
        <w:rFonts w:ascii="Calibri" w:hAnsi="Calibri"/>
        <w:b/>
        <w:bCs/>
        <w:sz w:val="22"/>
        <w:szCs w:val="22"/>
        <w:lang w:val="af-ZA"/>
      </w:rPr>
      <w:t>MATERI / BAHAN PRAKTIKUM</w:t>
    </w:r>
  </w:p>
  <w:p w:rsidR="00CD477E" w:rsidRPr="009D7369" w:rsidRDefault="00CD477E" w:rsidP="000774C1">
    <w:pPr>
      <w:pStyle w:val="Heading2"/>
      <w:pBdr>
        <w:top w:val="single" w:sz="4" w:space="3" w:color="auto"/>
        <w:left w:val="single" w:sz="4" w:space="4" w:color="auto"/>
        <w:bottom w:val="single" w:sz="4" w:space="1" w:color="auto"/>
        <w:right w:val="single" w:sz="4" w:space="9" w:color="auto"/>
      </w:pBdr>
      <w:tabs>
        <w:tab w:val="left" w:pos="2410"/>
        <w:tab w:val="left" w:pos="4678"/>
      </w:tabs>
      <w:spacing w:before="0" w:after="0" w:line="276" w:lineRule="auto"/>
      <w:jc w:val="both"/>
      <w:rPr>
        <w:rFonts w:ascii="Calibri" w:hAnsi="Calibri" w:cs="Times New Roman"/>
        <w:b w:val="0"/>
        <w:bCs w:val="0"/>
        <w:i w:val="0"/>
        <w:iCs w:val="0"/>
        <w:caps/>
        <w:sz w:val="22"/>
        <w:szCs w:val="22"/>
        <w:lang w:val="id-ID"/>
      </w:rPr>
    </w:pP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>Fakultas</w:t>
    </w: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ab/>
      <w:t>: Teknologi Industri</w:t>
    </w: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ab/>
    </w: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ab/>
      <w:t xml:space="preserve">     </w:t>
    </w:r>
    <w:r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 xml:space="preserve">         </w:t>
    </w: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>Pertemuan  ke</w:t>
    </w:r>
    <w:r w:rsidRPr="009D7369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ab/>
      <w:t xml:space="preserve">: </w:t>
    </w:r>
    <w:r w:rsidR="00292095">
      <w:rPr>
        <w:rFonts w:ascii="Calibri" w:hAnsi="Calibri" w:cs="Times New Roman"/>
        <w:b w:val="0"/>
        <w:bCs w:val="0"/>
        <w:i w:val="0"/>
        <w:iCs w:val="0"/>
        <w:sz w:val="22"/>
        <w:szCs w:val="22"/>
        <w:lang w:val="af-ZA"/>
      </w:rPr>
      <w:t>11</w:t>
    </w:r>
  </w:p>
  <w:p w:rsidR="00CD477E" w:rsidRPr="009D7369" w:rsidRDefault="00CD477E" w:rsidP="000774C1">
    <w:pPr>
      <w:pBdr>
        <w:top w:val="single" w:sz="4" w:space="3" w:color="auto"/>
        <w:left w:val="single" w:sz="4" w:space="4" w:color="auto"/>
        <w:bottom w:val="single" w:sz="4" w:space="1" w:color="auto"/>
        <w:right w:val="single" w:sz="4" w:space="9" w:color="auto"/>
      </w:pBdr>
      <w:tabs>
        <w:tab w:val="left" w:pos="2410"/>
        <w:tab w:val="left" w:pos="4678"/>
      </w:tabs>
      <w:spacing w:line="276" w:lineRule="auto"/>
      <w:jc w:val="both"/>
      <w:rPr>
        <w:rFonts w:ascii="Calibri" w:hAnsi="Calibri"/>
        <w:sz w:val="22"/>
        <w:szCs w:val="22"/>
        <w:lang w:val="id-ID"/>
      </w:rPr>
    </w:pPr>
    <w:r w:rsidRPr="009D7369">
      <w:rPr>
        <w:rFonts w:ascii="Calibri" w:hAnsi="Calibri"/>
        <w:sz w:val="22"/>
        <w:szCs w:val="22"/>
        <w:lang w:val="af-ZA"/>
      </w:rPr>
      <w:t>Jurusan / Program Studi</w:t>
    </w:r>
    <w:r w:rsidRPr="009D7369">
      <w:rPr>
        <w:rFonts w:ascii="Calibri" w:hAnsi="Calibri"/>
        <w:sz w:val="22"/>
        <w:szCs w:val="22"/>
        <w:lang w:val="af-ZA"/>
      </w:rPr>
      <w:tab/>
      <w:t>: Teknik Industri</w:t>
    </w:r>
    <w:r w:rsidRPr="009D7369">
      <w:rPr>
        <w:rFonts w:ascii="Calibri" w:hAnsi="Calibri"/>
        <w:sz w:val="22"/>
        <w:szCs w:val="22"/>
        <w:lang w:val="af-ZA"/>
      </w:rPr>
      <w:tab/>
    </w:r>
    <w:r w:rsidRPr="009D7369">
      <w:rPr>
        <w:rFonts w:ascii="Calibri" w:hAnsi="Calibri"/>
        <w:sz w:val="22"/>
        <w:szCs w:val="22"/>
        <w:lang w:val="af-ZA"/>
      </w:rPr>
      <w:tab/>
      <w:t xml:space="preserve">    </w:t>
    </w:r>
    <w:r>
      <w:rPr>
        <w:rFonts w:ascii="Calibri" w:hAnsi="Calibri"/>
        <w:sz w:val="22"/>
        <w:szCs w:val="22"/>
        <w:lang w:val="af-ZA"/>
      </w:rPr>
      <w:t xml:space="preserve">        </w:t>
    </w:r>
    <w:r w:rsidRPr="009D7369">
      <w:rPr>
        <w:rFonts w:ascii="Calibri" w:hAnsi="Calibri"/>
        <w:sz w:val="22"/>
        <w:szCs w:val="22"/>
        <w:lang w:val="af-ZA"/>
      </w:rPr>
      <w:t xml:space="preserve">  Modul ke</w:t>
    </w:r>
    <w:r w:rsidRPr="009D7369">
      <w:rPr>
        <w:rFonts w:ascii="Calibri" w:hAnsi="Calibri"/>
        <w:sz w:val="22"/>
        <w:szCs w:val="22"/>
        <w:lang w:val="af-ZA"/>
      </w:rPr>
      <w:tab/>
      <w:t xml:space="preserve">:  </w:t>
    </w:r>
    <w:r w:rsidR="00292095">
      <w:rPr>
        <w:rFonts w:ascii="Calibri" w:hAnsi="Calibri"/>
        <w:sz w:val="22"/>
        <w:szCs w:val="22"/>
        <w:lang w:val="af-ZA"/>
      </w:rPr>
      <w:t>8</w:t>
    </w:r>
  </w:p>
  <w:p w:rsidR="00CD477E" w:rsidRPr="009D7369" w:rsidRDefault="00CD477E" w:rsidP="000774C1">
    <w:pPr>
      <w:pBdr>
        <w:top w:val="single" w:sz="4" w:space="3" w:color="auto"/>
        <w:left w:val="single" w:sz="4" w:space="4" w:color="auto"/>
        <w:bottom w:val="single" w:sz="4" w:space="1" w:color="auto"/>
        <w:right w:val="single" w:sz="4" w:space="9" w:color="auto"/>
      </w:pBdr>
      <w:tabs>
        <w:tab w:val="left" w:pos="2410"/>
        <w:tab w:val="left" w:pos="4678"/>
      </w:tabs>
      <w:spacing w:line="276" w:lineRule="auto"/>
      <w:jc w:val="both"/>
      <w:rPr>
        <w:rFonts w:ascii="Calibri" w:hAnsi="Calibri"/>
        <w:sz w:val="22"/>
        <w:szCs w:val="22"/>
      </w:rPr>
    </w:pPr>
    <w:r w:rsidRPr="009D7369">
      <w:rPr>
        <w:rFonts w:ascii="Calibri" w:hAnsi="Calibri"/>
        <w:sz w:val="22"/>
        <w:szCs w:val="22"/>
        <w:lang w:val="af-ZA"/>
      </w:rPr>
      <w:t>Kode Mata Praktikum</w:t>
    </w:r>
    <w:r w:rsidRPr="009D7369">
      <w:rPr>
        <w:rFonts w:ascii="Calibri" w:hAnsi="Calibri"/>
        <w:sz w:val="22"/>
        <w:szCs w:val="22"/>
        <w:lang w:val="id-ID"/>
      </w:rPr>
      <w:tab/>
    </w:r>
    <w:r w:rsidRPr="009D7369">
      <w:rPr>
        <w:rFonts w:ascii="Calibri" w:hAnsi="Calibri"/>
        <w:sz w:val="22"/>
        <w:szCs w:val="22"/>
        <w:lang w:val="af-ZA"/>
      </w:rPr>
      <w:t>: PTLF</w:t>
    </w:r>
    <w:r w:rsidRPr="009D7369">
      <w:rPr>
        <w:rFonts w:ascii="Calibri" w:hAnsi="Calibri"/>
        <w:sz w:val="22"/>
        <w:szCs w:val="22"/>
        <w:lang w:val="af-ZA"/>
      </w:rPr>
      <w:tab/>
    </w:r>
    <w:r w:rsidRPr="009D7369">
      <w:rPr>
        <w:rFonts w:ascii="Calibri" w:hAnsi="Calibri"/>
        <w:sz w:val="22"/>
        <w:szCs w:val="22"/>
        <w:lang w:val="af-ZA"/>
      </w:rPr>
      <w:tab/>
      <w:t xml:space="preserve">   </w:t>
    </w:r>
    <w:r>
      <w:rPr>
        <w:rFonts w:ascii="Calibri" w:hAnsi="Calibri"/>
        <w:sz w:val="22"/>
        <w:szCs w:val="22"/>
        <w:lang w:val="af-ZA"/>
      </w:rPr>
      <w:t xml:space="preserve">        </w:t>
    </w:r>
    <w:r w:rsidRPr="009D7369">
      <w:rPr>
        <w:rFonts w:ascii="Calibri" w:hAnsi="Calibri"/>
        <w:sz w:val="22"/>
        <w:szCs w:val="22"/>
        <w:lang w:val="af-ZA"/>
      </w:rPr>
      <w:t xml:space="preserve">   Jumlah Halaman:  </w:t>
    </w:r>
  </w:p>
  <w:p w:rsidR="00CD477E" w:rsidRPr="009D7369" w:rsidRDefault="00CD477E" w:rsidP="000774C1">
    <w:pPr>
      <w:pBdr>
        <w:top w:val="single" w:sz="4" w:space="3" w:color="auto"/>
        <w:left w:val="single" w:sz="4" w:space="4" w:color="auto"/>
        <w:bottom w:val="single" w:sz="4" w:space="1" w:color="auto"/>
        <w:right w:val="single" w:sz="4" w:space="9" w:color="auto"/>
      </w:pBdr>
      <w:tabs>
        <w:tab w:val="left" w:pos="2410"/>
        <w:tab w:val="left" w:pos="4678"/>
        <w:tab w:val="left" w:pos="5387"/>
      </w:tabs>
      <w:spacing w:line="276" w:lineRule="auto"/>
      <w:jc w:val="both"/>
      <w:rPr>
        <w:rFonts w:ascii="Calibri" w:hAnsi="Calibri"/>
        <w:sz w:val="22"/>
        <w:szCs w:val="22"/>
        <w:lang w:val="id-ID"/>
      </w:rPr>
    </w:pPr>
    <w:r w:rsidRPr="009D7369">
      <w:rPr>
        <w:rFonts w:ascii="Calibri" w:hAnsi="Calibri"/>
        <w:sz w:val="22"/>
        <w:szCs w:val="22"/>
        <w:lang w:val="af-ZA"/>
      </w:rPr>
      <w:t>Nama Mata Praktikum</w:t>
    </w:r>
    <w:r w:rsidRPr="009D7369">
      <w:rPr>
        <w:rFonts w:ascii="Calibri" w:hAnsi="Calibri"/>
        <w:sz w:val="22"/>
        <w:szCs w:val="22"/>
        <w:lang w:val="id-ID"/>
      </w:rPr>
      <w:t>`</w:t>
    </w:r>
    <w:r w:rsidRPr="009D7369">
      <w:rPr>
        <w:rFonts w:ascii="Calibri" w:hAnsi="Calibri"/>
        <w:sz w:val="22"/>
        <w:szCs w:val="22"/>
        <w:lang w:val="id-ID"/>
      </w:rPr>
      <w:tab/>
    </w:r>
    <w:r w:rsidRPr="009D7369">
      <w:rPr>
        <w:rFonts w:ascii="Calibri" w:hAnsi="Calibri"/>
        <w:sz w:val="22"/>
        <w:szCs w:val="22"/>
        <w:lang w:val="af-ZA"/>
      </w:rPr>
      <w:t>:</w:t>
    </w:r>
    <w:r w:rsidRPr="009D7369">
      <w:rPr>
        <w:rFonts w:ascii="Calibri" w:hAnsi="Calibri"/>
        <w:sz w:val="22"/>
        <w:szCs w:val="22"/>
        <w:lang w:val="id-ID"/>
      </w:rPr>
      <w:t xml:space="preserve"> </w:t>
    </w:r>
    <w:r w:rsidR="00292095">
      <w:rPr>
        <w:rFonts w:ascii="Calibri" w:hAnsi="Calibri"/>
        <w:sz w:val="22"/>
        <w:szCs w:val="22"/>
      </w:rPr>
      <w:t xml:space="preserve">Optimasi </w:t>
    </w:r>
    <w:r w:rsidR="00292095">
      <w:rPr>
        <w:rFonts w:ascii="Calibri" w:hAnsi="Calibri"/>
        <w:i/>
        <w:sz w:val="22"/>
        <w:szCs w:val="22"/>
      </w:rPr>
      <w:t xml:space="preserve">Layout </w:t>
    </w:r>
    <w:r w:rsidR="00292095">
      <w:rPr>
        <w:rFonts w:ascii="Calibri" w:hAnsi="Calibri"/>
        <w:sz w:val="22"/>
        <w:szCs w:val="22"/>
      </w:rPr>
      <w:t>Produksi</w:t>
    </w:r>
    <w:r w:rsidR="00292095">
      <w:rPr>
        <w:rFonts w:ascii="Calibri" w:hAnsi="Calibri"/>
        <w:sz w:val="22"/>
        <w:szCs w:val="22"/>
      </w:rPr>
      <w:tab/>
    </w:r>
    <w:r>
      <w:rPr>
        <w:rFonts w:ascii="Calibri" w:hAnsi="Calibri"/>
        <w:sz w:val="22"/>
        <w:szCs w:val="22"/>
      </w:rPr>
      <w:t xml:space="preserve"> </w:t>
    </w:r>
    <w:r>
      <w:rPr>
        <w:rFonts w:ascii="Calibri" w:hAnsi="Calibri"/>
        <w:sz w:val="22"/>
        <w:szCs w:val="22"/>
      </w:rPr>
      <w:tab/>
    </w:r>
    <w:r w:rsidRPr="009D7369">
      <w:rPr>
        <w:rFonts w:ascii="Calibri" w:hAnsi="Calibri"/>
        <w:sz w:val="22"/>
        <w:szCs w:val="22"/>
        <w:lang w:val="af-ZA"/>
      </w:rPr>
      <w:t>Mulai Berlaku</w:t>
    </w:r>
    <w:r w:rsidRPr="009D7369">
      <w:rPr>
        <w:rFonts w:ascii="Calibri" w:hAnsi="Calibri"/>
        <w:sz w:val="22"/>
        <w:szCs w:val="22"/>
        <w:lang w:val="af-ZA"/>
      </w:rPr>
      <w:tab/>
      <w:t>:</w:t>
    </w:r>
  </w:p>
  <w:p w:rsidR="00CD477E" w:rsidRPr="009D7369" w:rsidRDefault="00CD477E" w:rsidP="000774C1">
    <w:pPr>
      <w:pStyle w:val="Header"/>
      <w:rPr>
        <w:rFonts w:ascii="Calibri" w:hAnsi="Calibri"/>
        <w:lang w:val="id-ID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6027F"/>
    <w:multiLevelType w:val="hybridMultilevel"/>
    <w:tmpl w:val="0396FC9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8C4AA8"/>
    <w:multiLevelType w:val="hybridMultilevel"/>
    <w:tmpl w:val="E1DAF7F8"/>
    <w:lvl w:ilvl="0" w:tplc="8FF6541E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FA73A1"/>
    <w:multiLevelType w:val="singleLevel"/>
    <w:tmpl w:val="818680D4"/>
    <w:lvl w:ilvl="0">
      <w:start w:val="1"/>
      <w:numFmt w:val="low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</w:abstractNum>
  <w:abstractNum w:abstractNumId="3">
    <w:nsid w:val="10AB1EB4"/>
    <w:multiLevelType w:val="hybridMultilevel"/>
    <w:tmpl w:val="496292D6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18A0F14"/>
    <w:multiLevelType w:val="hybridMultilevel"/>
    <w:tmpl w:val="2BD60EB4"/>
    <w:lvl w:ilvl="0" w:tplc="CD0283FE">
      <w:start w:val="1"/>
      <w:numFmt w:val="lowerLetter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7F988256">
      <w:numFmt w:val="bullet"/>
      <w:lvlText w:val=""/>
      <w:lvlJc w:val="left"/>
      <w:pPr>
        <w:ind w:left="1440" w:hanging="360"/>
      </w:pPr>
      <w:rPr>
        <w:rFonts w:ascii="Wingdings" w:eastAsia="Times New Roman" w:hAnsi="Wingdings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7D6F06"/>
    <w:multiLevelType w:val="hybridMultilevel"/>
    <w:tmpl w:val="15801AA8"/>
    <w:lvl w:ilvl="0" w:tplc="1F988AD0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14942EAC"/>
    <w:multiLevelType w:val="hybridMultilevel"/>
    <w:tmpl w:val="2834AA24"/>
    <w:lvl w:ilvl="0" w:tplc="BFACDC2C">
      <w:start w:val="1"/>
      <w:numFmt w:val="lowerLetter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2C2D16"/>
    <w:multiLevelType w:val="hybridMultilevel"/>
    <w:tmpl w:val="226E2CBA"/>
    <w:lvl w:ilvl="0" w:tplc="6B609B26">
      <w:start w:val="1"/>
      <w:numFmt w:val="lowerLetter"/>
      <w:lvlText w:val="%1."/>
      <w:lvlJc w:val="left"/>
      <w:pPr>
        <w:ind w:left="1146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>
    <w:nsid w:val="173A5371"/>
    <w:multiLevelType w:val="hybridMultilevel"/>
    <w:tmpl w:val="72D2735E"/>
    <w:lvl w:ilvl="0" w:tplc="5B1463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E62470"/>
    <w:multiLevelType w:val="hybridMultilevel"/>
    <w:tmpl w:val="2A00D11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C837E1"/>
    <w:multiLevelType w:val="hybridMultilevel"/>
    <w:tmpl w:val="EF0E88B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EB0DD3"/>
    <w:multiLevelType w:val="hybridMultilevel"/>
    <w:tmpl w:val="12DCE6AC"/>
    <w:lvl w:ilvl="0" w:tplc="0421000F">
      <w:start w:val="1"/>
      <w:numFmt w:val="decimal"/>
      <w:lvlText w:val="%1."/>
      <w:lvlJc w:val="left"/>
      <w:pPr>
        <w:ind w:left="1620" w:hanging="360"/>
      </w:pPr>
    </w:lvl>
    <w:lvl w:ilvl="1" w:tplc="04210019" w:tentative="1">
      <w:start w:val="1"/>
      <w:numFmt w:val="lowerLetter"/>
      <w:lvlText w:val="%2."/>
      <w:lvlJc w:val="left"/>
      <w:pPr>
        <w:ind w:left="2340" w:hanging="360"/>
      </w:pPr>
    </w:lvl>
    <w:lvl w:ilvl="2" w:tplc="0421001B" w:tentative="1">
      <w:start w:val="1"/>
      <w:numFmt w:val="lowerRoman"/>
      <w:lvlText w:val="%3."/>
      <w:lvlJc w:val="right"/>
      <w:pPr>
        <w:ind w:left="3060" w:hanging="180"/>
      </w:pPr>
    </w:lvl>
    <w:lvl w:ilvl="3" w:tplc="0421000F" w:tentative="1">
      <w:start w:val="1"/>
      <w:numFmt w:val="decimal"/>
      <w:lvlText w:val="%4."/>
      <w:lvlJc w:val="left"/>
      <w:pPr>
        <w:ind w:left="3780" w:hanging="360"/>
      </w:pPr>
    </w:lvl>
    <w:lvl w:ilvl="4" w:tplc="04210019" w:tentative="1">
      <w:start w:val="1"/>
      <w:numFmt w:val="lowerLetter"/>
      <w:lvlText w:val="%5."/>
      <w:lvlJc w:val="left"/>
      <w:pPr>
        <w:ind w:left="4500" w:hanging="360"/>
      </w:pPr>
    </w:lvl>
    <w:lvl w:ilvl="5" w:tplc="0421001B" w:tentative="1">
      <w:start w:val="1"/>
      <w:numFmt w:val="lowerRoman"/>
      <w:lvlText w:val="%6."/>
      <w:lvlJc w:val="right"/>
      <w:pPr>
        <w:ind w:left="5220" w:hanging="180"/>
      </w:pPr>
    </w:lvl>
    <w:lvl w:ilvl="6" w:tplc="0421000F" w:tentative="1">
      <w:start w:val="1"/>
      <w:numFmt w:val="decimal"/>
      <w:lvlText w:val="%7."/>
      <w:lvlJc w:val="left"/>
      <w:pPr>
        <w:ind w:left="5940" w:hanging="360"/>
      </w:pPr>
    </w:lvl>
    <w:lvl w:ilvl="7" w:tplc="04210019" w:tentative="1">
      <w:start w:val="1"/>
      <w:numFmt w:val="lowerLetter"/>
      <w:lvlText w:val="%8."/>
      <w:lvlJc w:val="left"/>
      <w:pPr>
        <w:ind w:left="6660" w:hanging="360"/>
      </w:pPr>
    </w:lvl>
    <w:lvl w:ilvl="8" w:tplc="0421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2">
    <w:nsid w:val="2B022F6F"/>
    <w:multiLevelType w:val="hybridMultilevel"/>
    <w:tmpl w:val="C4A208E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336601"/>
    <w:multiLevelType w:val="hybridMultilevel"/>
    <w:tmpl w:val="6B52899C"/>
    <w:lvl w:ilvl="0" w:tplc="872C3A72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7443851"/>
    <w:multiLevelType w:val="hybridMultilevel"/>
    <w:tmpl w:val="7124E4AC"/>
    <w:lvl w:ilvl="0" w:tplc="04090019">
      <w:start w:val="1"/>
      <w:numFmt w:val="lowerLetter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6276CC"/>
    <w:multiLevelType w:val="hybridMultilevel"/>
    <w:tmpl w:val="7EA02CE4"/>
    <w:lvl w:ilvl="0" w:tplc="9618C2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4EE4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0C39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74F6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A623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E6AB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AC03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DEC4F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0E17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57AC3BD0"/>
    <w:multiLevelType w:val="hybridMultilevel"/>
    <w:tmpl w:val="638A396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755865"/>
    <w:multiLevelType w:val="hybridMultilevel"/>
    <w:tmpl w:val="E4C4F9B6"/>
    <w:lvl w:ilvl="0" w:tplc="1F988AD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D6D5E15"/>
    <w:multiLevelType w:val="hybridMultilevel"/>
    <w:tmpl w:val="98D0D5FE"/>
    <w:lvl w:ilvl="0" w:tplc="1F988A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01B4368"/>
    <w:multiLevelType w:val="hybridMultilevel"/>
    <w:tmpl w:val="C4A208E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0746AE"/>
    <w:multiLevelType w:val="hybridMultilevel"/>
    <w:tmpl w:val="BB482A9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1B888154">
      <w:start w:val="1"/>
      <w:numFmt w:val="lowerLetter"/>
      <w:lvlText w:val="%4."/>
      <w:lvlJc w:val="left"/>
      <w:pPr>
        <w:ind w:left="3600" w:hanging="360"/>
      </w:pPr>
      <w:rPr>
        <w:b w:val="0"/>
        <w:i w:val="0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6A7F4C53"/>
    <w:multiLevelType w:val="hybridMultilevel"/>
    <w:tmpl w:val="8ED8840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D925C05"/>
    <w:multiLevelType w:val="hybridMultilevel"/>
    <w:tmpl w:val="10FCD62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780219"/>
    <w:multiLevelType w:val="hybridMultilevel"/>
    <w:tmpl w:val="496292D6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5C31C41"/>
    <w:multiLevelType w:val="hybridMultilevel"/>
    <w:tmpl w:val="18F85AD2"/>
    <w:lvl w:ilvl="0" w:tplc="0409000F">
      <w:start w:val="9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77CF0A53"/>
    <w:multiLevelType w:val="hybridMultilevel"/>
    <w:tmpl w:val="66F8D69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230B15"/>
    <w:multiLevelType w:val="hybridMultilevel"/>
    <w:tmpl w:val="9946771A"/>
    <w:lvl w:ilvl="0" w:tplc="809A0DD8">
      <w:start w:val="1"/>
      <w:numFmt w:val="lowerLetter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A81D75"/>
    <w:multiLevelType w:val="hybridMultilevel"/>
    <w:tmpl w:val="F6D880FE"/>
    <w:lvl w:ilvl="0" w:tplc="2252E568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0"/>
  </w:num>
  <w:num w:numId="3">
    <w:abstractNumId w:val="4"/>
  </w:num>
  <w:num w:numId="4">
    <w:abstractNumId w:val="9"/>
  </w:num>
  <w:num w:numId="5">
    <w:abstractNumId w:val="6"/>
  </w:num>
  <w:num w:numId="6">
    <w:abstractNumId w:val="27"/>
  </w:num>
  <w:num w:numId="7">
    <w:abstractNumId w:val="1"/>
  </w:num>
  <w:num w:numId="8">
    <w:abstractNumId w:val="0"/>
  </w:num>
  <w:num w:numId="9">
    <w:abstractNumId w:val="10"/>
  </w:num>
  <w:num w:numId="10">
    <w:abstractNumId w:val="2"/>
  </w:num>
  <w:num w:numId="11">
    <w:abstractNumId w:val="17"/>
  </w:num>
  <w:num w:numId="12">
    <w:abstractNumId w:val="18"/>
  </w:num>
  <w:num w:numId="13">
    <w:abstractNumId w:val="22"/>
  </w:num>
  <w:num w:numId="14">
    <w:abstractNumId w:val="8"/>
  </w:num>
  <w:num w:numId="15">
    <w:abstractNumId w:val="25"/>
  </w:num>
  <w:num w:numId="16">
    <w:abstractNumId w:val="12"/>
  </w:num>
  <w:num w:numId="17">
    <w:abstractNumId w:val="13"/>
  </w:num>
  <w:num w:numId="18">
    <w:abstractNumId w:val="3"/>
  </w:num>
  <w:num w:numId="19">
    <w:abstractNumId w:val="21"/>
  </w:num>
  <w:num w:numId="20">
    <w:abstractNumId w:val="23"/>
  </w:num>
  <w:num w:numId="21">
    <w:abstractNumId w:val="7"/>
  </w:num>
  <w:num w:numId="22">
    <w:abstractNumId w:val="26"/>
  </w:num>
  <w:num w:numId="23">
    <w:abstractNumId w:val="14"/>
  </w:num>
  <w:num w:numId="24">
    <w:abstractNumId w:val="15"/>
  </w:num>
  <w:num w:numId="25">
    <w:abstractNumId w:val="24"/>
  </w:num>
  <w:num w:numId="26">
    <w:abstractNumId w:val="16"/>
  </w:num>
  <w:num w:numId="27">
    <w:abstractNumId w:val="19"/>
  </w:num>
  <w:num w:numId="28">
    <w:abstractNumId w:val="5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characterSpacingControl w:val="doNotCompress"/>
  <w:hdrShapeDefaults>
    <o:shapedefaults v:ext="edit" spidmax="18434"/>
    <o:shapelayout v:ext="edit">
      <o:idmap v:ext="edit" data="2"/>
      <o:rules v:ext="edit">
        <o:r id="V:Rule2" type="connector" idref="#_x0000_s2078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583D4E"/>
    <w:rsid w:val="00011B43"/>
    <w:rsid w:val="00013463"/>
    <w:rsid w:val="000208B8"/>
    <w:rsid w:val="000429A7"/>
    <w:rsid w:val="00044292"/>
    <w:rsid w:val="000529B2"/>
    <w:rsid w:val="0005335A"/>
    <w:rsid w:val="0007022E"/>
    <w:rsid w:val="00073F1E"/>
    <w:rsid w:val="000774C1"/>
    <w:rsid w:val="00086B0E"/>
    <w:rsid w:val="000913BC"/>
    <w:rsid w:val="00097B51"/>
    <w:rsid w:val="000A0CF5"/>
    <w:rsid w:val="000C5018"/>
    <w:rsid w:val="000D4918"/>
    <w:rsid w:val="0011665E"/>
    <w:rsid w:val="00125209"/>
    <w:rsid w:val="00132812"/>
    <w:rsid w:val="00136E49"/>
    <w:rsid w:val="00167963"/>
    <w:rsid w:val="00174BEB"/>
    <w:rsid w:val="00187F31"/>
    <w:rsid w:val="001900B8"/>
    <w:rsid w:val="001959D6"/>
    <w:rsid w:val="001C6B1A"/>
    <w:rsid w:val="001D57DC"/>
    <w:rsid w:val="001F61B1"/>
    <w:rsid w:val="001F6E36"/>
    <w:rsid w:val="002040FC"/>
    <w:rsid w:val="00206BF9"/>
    <w:rsid w:val="00210F4E"/>
    <w:rsid w:val="0021189A"/>
    <w:rsid w:val="0021192E"/>
    <w:rsid w:val="00214DA8"/>
    <w:rsid w:val="0022705A"/>
    <w:rsid w:val="00243C24"/>
    <w:rsid w:val="00252F50"/>
    <w:rsid w:val="002570D1"/>
    <w:rsid w:val="00262A6F"/>
    <w:rsid w:val="0028266E"/>
    <w:rsid w:val="00292095"/>
    <w:rsid w:val="002A317C"/>
    <w:rsid w:val="002A3326"/>
    <w:rsid w:val="002B3328"/>
    <w:rsid w:val="002C69E0"/>
    <w:rsid w:val="002D793E"/>
    <w:rsid w:val="002E3F39"/>
    <w:rsid w:val="002F32F8"/>
    <w:rsid w:val="002F59E8"/>
    <w:rsid w:val="002F6221"/>
    <w:rsid w:val="0030736E"/>
    <w:rsid w:val="00310724"/>
    <w:rsid w:val="00311B43"/>
    <w:rsid w:val="0031716A"/>
    <w:rsid w:val="003343CC"/>
    <w:rsid w:val="0033499E"/>
    <w:rsid w:val="003401B2"/>
    <w:rsid w:val="00344BF6"/>
    <w:rsid w:val="00351DAE"/>
    <w:rsid w:val="00375917"/>
    <w:rsid w:val="0038074E"/>
    <w:rsid w:val="003932EA"/>
    <w:rsid w:val="003977C1"/>
    <w:rsid w:val="00397A36"/>
    <w:rsid w:val="003A4708"/>
    <w:rsid w:val="003B144B"/>
    <w:rsid w:val="003C1C5C"/>
    <w:rsid w:val="003D0BC4"/>
    <w:rsid w:val="003E197F"/>
    <w:rsid w:val="003E40A6"/>
    <w:rsid w:val="003F1879"/>
    <w:rsid w:val="00411EED"/>
    <w:rsid w:val="0043217C"/>
    <w:rsid w:val="00432D3B"/>
    <w:rsid w:val="004334DD"/>
    <w:rsid w:val="00434A13"/>
    <w:rsid w:val="00440000"/>
    <w:rsid w:val="004431D3"/>
    <w:rsid w:val="0044761F"/>
    <w:rsid w:val="0045481D"/>
    <w:rsid w:val="00454946"/>
    <w:rsid w:val="0045504B"/>
    <w:rsid w:val="00455C72"/>
    <w:rsid w:val="004648B8"/>
    <w:rsid w:val="0046523D"/>
    <w:rsid w:val="004875D5"/>
    <w:rsid w:val="004A62AD"/>
    <w:rsid w:val="004C7287"/>
    <w:rsid w:val="004C7BA0"/>
    <w:rsid w:val="004E25E0"/>
    <w:rsid w:val="004E26AB"/>
    <w:rsid w:val="004F3C1E"/>
    <w:rsid w:val="00555DA2"/>
    <w:rsid w:val="00583D4E"/>
    <w:rsid w:val="005842C4"/>
    <w:rsid w:val="00596AB4"/>
    <w:rsid w:val="0059786F"/>
    <w:rsid w:val="005C1B6F"/>
    <w:rsid w:val="005C1DBC"/>
    <w:rsid w:val="005C3FF4"/>
    <w:rsid w:val="005C6BD0"/>
    <w:rsid w:val="005D3B54"/>
    <w:rsid w:val="005D5BB7"/>
    <w:rsid w:val="005E2801"/>
    <w:rsid w:val="005E5BEB"/>
    <w:rsid w:val="005F1C3B"/>
    <w:rsid w:val="0060699A"/>
    <w:rsid w:val="00610372"/>
    <w:rsid w:val="006240FB"/>
    <w:rsid w:val="00625F40"/>
    <w:rsid w:val="00626520"/>
    <w:rsid w:val="00646470"/>
    <w:rsid w:val="00653C11"/>
    <w:rsid w:val="00661F30"/>
    <w:rsid w:val="00665FF4"/>
    <w:rsid w:val="00676283"/>
    <w:rsid w:val="00680A22"/>
    <w:rsid w:val="00684215"/>
    <w:rsid w:val="00684E96"/>
    <w:rsid w:val="006A590B"/>
    <w:rsid w:val="006C369B"/>
    <w:rsid w:val="006E3DF0"/>
    <w:rsid w:val="006F12B0"/>
    <w:rsid w:val="006F514A"/>
    <w:rsid w:val="007025CF"/>
    <w:rsid w:val="007038A4"/>
    <w:rsid w:val="00703C95"/>
    <w:rsid w:val="0071477D"/>
    <w:rsid w:val="00750A51"/>
    <w:rsid w:val="00763392"/>
    <w:rsid w:val="00764E46"/>
    <w:rsid w:val="0078353A"/>
    <w:rsid w:val="00784C22"/>
    <w:rsid w:val="00787B21"/>
    <w:rsid w:val="00794CD2"/>
    <w:rsid w:val="007A5399"/>
    <w:rsid w:val="007C23F7"/>
    <w:rsid w:val="007C7570"/>
    <w:rsid w:val="007E1C5D"/>
    <w:rsid w:val="007F383F"/>
    <w:rsid w:val="008037C0"/>
    <w:rsid w:val="00810AC7"/>
    <w:rsid w:val="0081357D"/>
    <w:rsid w:val="00817315"/>
    <w:rsid w:val="00824FA9"/>
    <w:rsid w:val="0082595C"/>
    <w:rsid w:val="00826C8A"/>
    <w:rsid w:val="00833038"/>
    <w:rsid w:val="008669FB"/>
    <w:rsid w:val="00872F02"/>
    <w:rsid w:val="008733CF"/>
    <w:rsid w:val="008A5A07"/>
    <w:rsid w:val="008C35D0"/>
    <w:rsid w:val="008D2446"/>
    <w:rsid w:val="008E4CED"/>
    <w:rsid w:val="008E5EFA"/>
    <w:rsid w:val="008F65DB"/>
    <w:rsid w:val="0090458D"/>
    <w:rsid w:val="00913E3B"/>
    <w:rsid w:val="00931489"/>
    <w:rsid w:val="00955B51"/>
    <w:rsid w:val="00956A2F"/>
    <w:rsid w:val="00960658"/>
    <w:rsid w:val="00963F6F"/>
    <w:rsid w:val="0096401D"/>
    <w:rsid w:val="0096690F"/>
    <w:rsid w:val="00972D73"/>
    <w:rsid w:val="009904D3"/>
    <w:rsid w:val="0099540C"/>
    <w:rsid w:val="009A0505"/>
    <w:rsid w:val="009B447C"/>
    <w:rsid w:val="009C4C44"/>
    <w:rsid w:val="009D20F0"/>
    <w:rsid w:val="009D3FBF"/>
    <w:rsid w:val="009D7369"/>
    <w:rsid w:val="009E3761"/>
    <w:rsid w:val="009F0B9D"/>
    <w:rsid w:val="00A009C9"/>
    <w:rsid w:val="00A050A5"/>
    <w:rsid w:val="00A10BF2"/>
    <w:rsid w:val="00A25995"/>
    <w:rsid w:val="00A27663"/>
    <w:rsid w:val="00A31C97"/>
    <w:rsid w:val="00A75EA3"/>
    <w:rsid w:val="00AB4685"/>
    <w:rsid w:val="00AC3640"/>
    <w:rsid w:val="00AC482C"/>
    <w:rsid w:val="00AC786D"/>
    <w:rsid w:val="00AD5D4F"/>
    <w:rsid w:val="00AF2C00"/>
    <w:rsid w:val="00B06C50"/>
    <w:rsid w:val="00B11D2A"/>
    <w:rsid w:val="00B22ECA"/>
    <w:rsid w:val="00B31FD6"/>
    <w:rsid w:val="00B328EC"/>
    <w:rsid w:val="00B509A1"/>
    <w:rsid w:val="00B5435F"/>
    <w:rsid w:val="00B547EB"/>
    <w:rsid w:val="00B60899"/>
    <w:rsid w:val="00B62493"/>
    <w:rsid w:val="00B65335"/>
    <w:rsid w:val="00B73F9B"/>
    <w:rsid w:val="00B80089"/>
    <w:rsid w:val="00B812B2"/>
    <w:rsid w:val="00B86AD1"/>
    <w:rsid w:val="00BA24D6"/>
    <w:rsid w:val="00BB3828"/>
    <w:rsid w:val="00BD5C7F"/>
    <w:rsid w:val="00BE17C5"/>
    <w:rsid w:val="00BE51E3"/>
    <w:rsid w:val="00BF4F89"/>
    <w:rsid w:val="00C03B2E"/>
    <w:rsid w:val="00C3384A"/>
    <w:rsid w:val="00C3601B"/>
    <w:rsid w:val="00C40BB6"/>
    <w:rsid w:val="00C417C3"/>
    <w:rsid w:val="00C520C1"/>
    <w:rsid w:val="00C55560"/>
    <w:rsid w:val="00C5607A"/>
    <w:rsid w:val="00C618D7"/>
    <w:rsid w:val="00C6260C"/>
    <w:rsid w:val="00C665F7"/>
    <w:rsid w:val="00C707E3"/>
    <w:rsid w:val="00C760EE"/>
    <w:rsid w:val="00C82E28"/>
    <w:rsid w:val="00C85E8F"/>
    <w:rsid w:val="00CA3100"/>
    <w:rsid w:val="00CA313F"/>
    <w:rsid w:val="00CB1722"/>
    <w:rsid w:val="00CC474E"/>
    <w:rsid w:val="00CC76F2"/>
    <w:rsid w:val="00CD477E"/>
    <w:rsid w:val="00CD4B89"/>
    <w:rsid w:val="00CD65ED"/>
    <w:rsid w:val="00CE2189"/>
    <w:rsid w:val="00CF2678"/>
    <w:rsid w:val="00D03F23"/>
    <w:rsid w:val="00D1762C"/>
    <w:rsid w:val="00D21A04"/>
    <w:rsid w:val="00D2770C"/>
    <w:rsid w:val="00D36BEE"/>
    <w:rsid w:val="00D41FD3"/>
    <w:rsid w:val="00D42831"/>
    <w:rsid w:val="00D4777E"/>
    <w:rsid w:val="00D6454D"/>
    <w:rsid w:val="00D70775"/>
    <w:rsid w:val="00D81129"/>
    <w:rsid w:val="00D94105"/>
    <w:rsid w:val="00DA2AC9"/>
    <w:rsid w:val="00DA3C1C"/>
    <w:rsid w:val="00DC11D7"/>
    <w:rsid w:val="00DD457A"/>
    <w:rsid w:val="00DF4B30"/>
    <w:rsid w:val="00E017F2"/>
    <w:rsid w:val="00E036D9"/>
    <w:rsid w:val="00E046DE"/>
    <w:rsid w:val="00E0741D"/>
    <w:rsid w:val="00E21F02"/>
    <w:rsid w:val="00E264C1"/>
    <w:rsid w:val="00E26651"/>
    <w:rsid w:val="00E36C11"/>
    <w:rsid w:val="00E51E93"/>
    <w:rsid w:val="00E624EF"/>
    <w:rsid w:val="00E62AF8"/>
    <w:rsid w:val="00E63A85"/>
    <w:rsid w:val="00E65AC4"/>
    <w:rsid w:val="00E72840"/>
    <w:rsid w:val="00E740D9"/>
    <w:rsid w:val="00E7745C"/>
    <w:rsid w:val="00E85105"/>
    <w:rsid w:val="00EA5538"/>
    <w:rsid w:val="00EA66C3"/>
    <w:rsid w:val="00EB46BA"/>
    <w:rsid w:val="00ED29DB"/>
    <w:rsid w:val="00EE5B23"/>
    <w:rsid w:val="00EF39F2"/>
    <w:rsid w:val="00F07003"/>
    <w:rsid w:val="00F42C29"/>
    <w:rsid w:val="00F450B8"/>
    <w:rsid w:val="00F520BF"/>
    <w:rsid w:val="00F80EA6"/>
    <w:rsid w:val="00F87B1B"/>
    <w:rsid w:val="00FA4470"/>
    <w:rsid w:val="00FA769A"/>
    <w:rsid w:val="00FA7B7E"/>
    <w:rsid w:val="00FE3E97"/>
    <w:rsid w:val="00FE4338"/>
    <w:rsid w:val="00FF1AA4"/>
    <w:rsid w:val="00FF6D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  <o:regrouptable v:ext="edit">
        <o:entry new="1" old="0"/>
        <o:entry new="2" old="1"/>
        <o:entry new="3" old="1"/>
        <o:entry new="4" old="0"/>
        <o:entry new="5" old="0"/>
        <o:entry new="6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3D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3D4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22EC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94CD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94CD2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F1AA4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F1AA4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6533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B22ECA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rsid w:val="00583D4E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583D4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83D4E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83D4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83D4E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583D4E"/>
    <w:pPr>
      <w:ind w:left="720"/>
    </w:pPr>
  </w:style>
  <w:style w:type="paragraph" w:styleId="NoSpacing">
    <w:name w:val="No Spacing"/>
    <w:uiPriority w:val="1"/>
    <w:qFormat/>
    <w:rsid w:val="00583D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3D4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3D4E"/>
    <w:rPr>
      <w:rFonts w:ascii="Tahoma" w:eastAsia="Times New Roman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EA66C3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E72840"/>
    <w:rPr>
      <w:i/>
      <w:iCs/>
    </w:rPr>
  </w:style>
  <w:style w:type="character" w:customStyle="1" w:styleId="fullpost1">
    <w:name w:val="fullpost1"/>
    <w:basedOn w:val="DefaultParagraphFont"/>
    <w:rsid w:val="002E3F39"/>
  </w:style>
  <w:style w:type="paragraph" w:styleId="BodyTextIndent">
    <w:name w:val="Body Text Indent"/>
    <w:basedOn w:val="Normal"/>
    <w:link w:val="BodyTextIndentChar"/>
    <w:rsid w:val="008D2446"/>
    <w:pPr>
      <w:spacing w:line="360" w:lineRule="auto"/>
      <w:ind w:left="720" w:hanging="120"/>
    </w:pPr>
  </w:style>
  <w:style w:type="character" w:customStyle="1" w:styleId="BodyTextIndentChar">
    <w:name w:val="Body Text Indent Char"/>
    <w:basedOn w:val="DefaultParagraphFont"/>
    <w:link w:val="BodyTextIndent"/>
    <w:rsid w:val="008D2446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4CD2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794CD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22ECA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B22E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odyText">
    <w:name w:val="Body Text"/>
    <w:basedOn w:val="Normal"/>
    <w:link w:val="BodyTextChar"/>
    <w:uiPriority w:val="99"/>
    <w:semiHidden/>
    <w:unhideWhenUsed/>
    <w:rsid w:val="005C1B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5C1B6F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3401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6Char">
    <w:name w:val="Heading 6 Char"/>
    <w:basedOn w:val="DefaultParagraphFont"/>
    <w:link w:val="Heading6"/>
    <w:uiPriority w:val="9"/>
    <w:semiHidden/>
    <w:rsid w:val="00FF1AA4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F1AA4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6533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customStyle="1" w:styleId="Default">
    <w:name w:val="Default"/>
    <w:rsid w:val="00C85E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59786F"/>
    <w:rPr>
      <w:color w:val="808080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676283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40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7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095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162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1585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63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52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www.RichardMuther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7AD589-7FE9-416A-B308-ADDD080104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15</Pages>
  <Words>1003</Words>
  <Characters>5723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WIN XP SP3 CORP</Company>
  <LinksUpToDate>false</LinksUpToDate>
  <CharactersWithSpaces>6713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WINLITE11</dc:creator>
  <cp:keywords/>
  <dc:description/>
  <cp:lastModifiedBy>WINLITE11</cp:lastModifiedBy>
  <cp:revision>14</cp:revision>
  <dcterms:created xsi:type="dcterms:W3CDTF">2012-12-07T05:20:00Z</dcterms:created>
  <dcterms:modified xsi:type="dcterms:W3CDTF">2012-12-07T15:14:00Z</dcterms:modified>
</cp:coreProperties>
</file>